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AA" w:rsidRPr="000501FD" w:rsidRDefault="009D6BAA" w:rsidP="009D6BAA">
      <w:pPr>
        <w:widowControl w:val="0"/>
        <w:spacing w:after="120" w:line="240" w:lineRule="auto"/>
        <w:rPr>
          <w:rFonts w:ascii="Segoe UI" w:hAnsi="Segoe UI" w:cs="Segoe UI"/>
          <w:sz w:val="26"/>
          <w:szCs w:val="26"/>
        </w:rPr>
      </w:pPr>
      <w:r w:rsidRPr="000501FD">
        <w:rPr>
          <w:noProof/>
          <w:sz w:val="26"/>
          <w:szCs w:val="26"/>
        </w:rPr>
        <w:drawing>
          <wp:anchor distT="0" distB="0" distL="114300" distR="114300" simplePos="0" relativeHeight="251659264" behindDoc="0" locked="0" layoutInCell="1" allowOverlap="1" wp14:anchorId="0EC33EE3" wp14:editId="73505384">
            <wp:simplePos x="0" y="0"/>
            <wp:positionH relativeFrom="column">
              <wp:posOffset>1953260</wp:posOffset>
            </wp:positionH>
            <wp:positionV relativeFrom="paragraph">
              <wp:posOffset>-427355</wp:posOffset>
            </wp:positionV>
            <wp:extent cx="892810" cy="908050"/>
            <wp:effectExtent l="0" t="0" r="254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lum bright="12000"/>
                      <a:extLst>
                        <a:ext uri="{28A0092B-C50C-407E-A947-70E740481C1C}">
                          <a14:useLocalDpi xmlns:a14="http://schemas.microsoft.com/office/drawing/2010/main" val="0"/>
                        </a:ext>
                      </a:extLst>
                    </a:blip>
                    <a:srcRect/>
                    <a:stretch>
                      <a:fillRect/>
                    </a:stretch>
                  </pic:blipFill>
                  <pic:spPr bwMode="auto">
                    <a:xfrm>
                      <a:off x="0" y="0"/>
                      <a:ext cx="892810" cy="908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501FD" w:rsidRPr="000501FD" w:rsidRDefault="000501FD" w:rsidP="009D6BAA">
      <w:pPr>
        <w:widowControl w:val="0"/>
        <w:spacing w:after="120" w:line="240" w:lineRule="auto"/>
        <w:jc w:val="center"/>
        <w:rPr>
          <w:rFonts w:ascii="Segoe UI" w:hAnsi="Segoe UI" w:cs="Segoe UI"/>
          <w:b/>
          <w:sz w:val="26"/>
          <w:szCs w:val="26"/>
          <w:lang w:val="id-ID"/>
        </w:rPr>
      </w:pPr>
    </w:p>
    <w:p w:rsidR="009D6BAA" w:rsidRPr="002B7930" w:rsidRDefault="009D6BAA" w:rsidP="009D6BAA">
      <w:pPr>
        <w:widowControl w:val="0"/>
        <w:spacing w:after="120" w:line="240" w:lineRule="auto"/>
        <w:jc w:val="center"/>
        <w:rPr>
          <w:rFonts w:ascii="Segoe UI" w:hAnsi="Segoe UI" w:cs="Segoe UI"/>
          <w:b/>
          <w:sz w:val="30"/>
          <w:szCs w:val="26"/>
        </w:rPr>
      </w:pPr>
      <w:r w:rsidRPr="002B7930">
        <w:rPr>
          <w:rFonts w:ascii="Segoe UI" w:hAnsi="Segoe UI" w:cs="Segoe UI"/>
          <w:b/>
          <w:sz w:val="30"/>
          <w:szCs w:val="26"/>
        </w:rPr>
        <w:t>BUPATI  WONOSOBO</w:t>
      </w:r>
    </w:p>
    <w:p w:rsidR="009D6BAA" w:rsidRPr="000501FD" w:rsidRDefault="000501FD" w:rsidP="009D6BAA">
      <w:pPr>
        <w:widowControl w:val="0"/>
        <w:spacing w:after="120" w:line="240" w:lineRule="auto"/>
        <w:jc w:val="center"/>
        <w:rPr>
          <w:rFonts w:ascii="Segoe UI" w:hAnsi="Segoe UI" w:cs="Segoe UI"/>
          <w:sz w:val="26"/>
          <w:szCs w:val="26"/>
        </w:rPr>
      </w:pPr>
      <w:r w:rsidRPr="000501FD">
        <w:rPr>
          <w:noProof/>
          <w:sz w:val="26"/>
          <w:szCs w:val="26"/>
        </w:rPr>
        <mc:AlternateContent>
          <mc:Choice Requires="wpg">
            <w:drawing>
              <wp:anchor distT="0" distB="0" distL="114300" distR="114300" simplePos="0" relativeHeight="251660288" behindDoc="0" locked="0" layoutInCell="1" allowOverlap="1" wp14:anchorId="6BA0F2F9" wp14:editId="18963C9C">
                <wp:simplePos x="0" y="0"/>
                <wp:positionH relativeFrom="column">
                  <wp:posOffset>-87660</wp:posOffset>
                </wp:positionH>
                <wp:positionV relativeFrom="paragraph">
                  <wp:posOffset>-1669</wp:posOffset>
                </wp:positionV>
                <wp:extent cx="4954773" cy="45719"/>
                <wp:effectExtent l="0" t="0" r="17780" b="1206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4773" cy="45719"/>
                          <a:chOff x="1408" y="2582"/>
                          <a:chExt cx="9492" cy="70"/>
                        </a:xfrm>
                      </wpg:grpSpPr>
                      <wps:wsp>
                        <wps:cNvPr id="2" name="AutoShape 4"/>
                        <wps:cNvCnPr>
                          <a:cxnSpLocks noChangeShapeType="1"/>
                        </wps:cNvCnPr>
                        <wps:spPr bwMode="auto">
                          <a:xfrm>
                            <a:off x="1423" y="2582"/>
                            <a:ext cx="9477"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5"/>
                        <wps:cNvCnPr>
                          <a:cxnSpLocks noChangeShapeType="1"/>
                        </wps:cNvCnPr>
                        <wps:spPr bwMode="auto">
                          <a:xfrm>
                            <a:off x="1408" y="2652"/>
                            <a:ext cx="9477" cy="0"/>
                          </a:xfrm>
                          <a:prstGeom prst="straightConnector1">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6.9pt;margin-top:-.15pt;width:390.15pt;height:3.6pt;z-index:251660288" coordorigin="1408,2582" coordsize="949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">
                <v:shapetype id="_x0000_t32" coordsize="21600,21600" o:spt="32" o:oned="t" path="m,l21600,21600e" filled="f">
                  <v:path arrowok="t" fillok="f" o:connecttype="none"/>
                  <o:lock v:ext="edit" shapetype="t"/>
                </v:shapetype>
                <v:shape id="AutoShape 4" o:spid="_x0000_s1027" type="#_x0000_t32" style="position:absolute;left:1423;top:2582;width:94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acIAAADaAAAADwAAAGRycy9kb3ducmV2LnhtbESPQYvCMBSE74L/ITzBi2iqh7XWpuIu&#10;CLK3VRGPj+bZFpuX0qS1/vvNwoLHYWa+YdLdYGrRU+sqywqWiwgEcW51xYWCy/kwj0E4j6yxtkwK&#10;XuRgl41HKSbaPvmH+pMvRICwS1BB6X2TSOnykgy6hW2Ig3e3rUEfZFtI3eIzwE0tV1H0IQ1WHBZK&#10;bOirpPxx6oyCrv6enburX/bFZ7++x5v4NtycUtPJsN+C8DT4d/i/fdQKVvB3JdwAmf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Fi/acIAAADaAAAADwAAAAAAAAAAAAAA&#10;AAChAgAAZHJzL2Rvd25yZXYueG1sUEsFBgAAAAAEAAQA+QAAAJADAAAAAA==&#10;" strokeweight="1pt"/>
                <v:shape id="AutoShape 5" o:spid="_x0000_s1028" type="#_x0000_t32" style="position:absolute;left:1408;top:2652;width:94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ww8MAAADaAAAADwAAAGRycy9kb3ducmV2LnhtbESPS2sCMRSF9wX/Q7iCm1IzKmg7GkUr&#10;pV20Cx90fZ1cJ4OTm2kSdfz3plDo8nAeH2e2aG0tLuRD5VjBoJ+BIC6crrhUsN+9PT2DCBFZY+2Y&#10;FNwowGLeeZhhrt2VN3TZxlKkEQ45KjAxNrmUoTBkMfRdQ5y8o/MWY5K+lNrjNY3bWg6zbCwtVpwI&#10;Bht6NVSctmebuJ+j1YHly9fEtGv2798/j4c4VqrXbZdTEJHa+B/+a39oBSP4vZJugJz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4jcMPDAAAA2gAAAA8AAAAAAAAAAAAA&#10;AAAAoQIAAGRycy9kb3ducmV2LnhtbFBLBQYAAAAABAAEAPkAAACRAwAAAAA=&#10;" strokeweight="2.5pt"/>
              </v:group>
            </w:pict>
          </mc:Fallback>
        </mc:AlternateContent>
      </w:r>
    </w:p>
    <w:p w:rsidR="009D6BAA" w:rsidRPr="000501FD" w:rsidRDefault="009D6BAA" w:rsidP="000501FD">
      <w:pPr>
        <w:pStyle w:val="Heading2"/>
        <w:keepNext w:val="0"/>
        <w:widowControl w:val="0"/>
        <w:spacing w:before="0" w:after="120" w:line="240" w:lineRule="auto"/>
        <w:jc w:val="center"/>
        <w:rPr>
          <w:rFonts w:ascii="Segoe UI" w:hAnsi="Segoe UI" w:cs="Segoe UI"/>
          <w:b/>
          <w:bCs/>
          <w:sz w:val="26"/>
          <w:szCs w:val="26"/>
          <w:lang w:val="fi-FI"/>
        </w:rPr>
      </w:pPr>
      <w:r w:rsidRPr="000501FD">
        <w:rPr>
          <w:rFonts w:ascii="Segoe UI" w:hAnsi="Segoe UI" w:cs="Segoe UI"/>
          <w:b/>
          <w:bCs/>
          <w:sz w:val="26"/>
          <w:szCs w:val="26"/>
          <w:lang w:val="fi-FI"/>
        </w:rPr>
        <w:t>SAMBUTAN BUPATI WONOSOBO</w:t>
      </w:r>
    </w:p>
    <w:p w:rsidR="009D6BAA" w:rsidRPr="000501FD" w:rsidRDefault="009D6BAA" w:rsidP="000501FD">
      <w:pPr>
        <w:widowControl w:val="0"/>
        <w:spacing w:after="120" w:line="240" w:lineRule="auto"/>
        <w:jc w:val="center"/>
        <w:rPr>
          <w:rFonts w:ascii="Segoe UI" w:hAnsi="Segoe UI" w:cs="Segoe UI"/>
          <w:b/>
          <w:bCs/>
          <w:sz w:val="26"/>
          <w:szCs w:val="26"/>
          <w:lang w:val="fi-FI"/>
        </w:rPr>
      </w:pPr>
      <w:r w:rsidRPr="000501FD">
        <w:rPr>
          <w:rFonts w:ascii="Segoe UI" w:hAnsi="Segoe UI" w:cs="Segoe UI"/>
          <w:b/>
          <w:bCs/>
          <w:sz w:val="26"/>
          <w:szCs w:val="26"/>
          <w:lang w:val="fi-FI"/>
        </w:rPr>
        <w:t>RAPAT PARIPURNA DPRD KABUPATEN WONOSOBO</w:t>
      </w:r>
    </w:p>
    <w:p w:rsidR="002B7930" w:rsidRDefault="009D6BAA" w:rsidP="000501FD">
      <w:pPr>
        <w:widowControl w:val="0"/>
        <w:spacing w:after="120" w:line="240" w:lineRule="auto"/>
        <w:jc w:val="center"/>
        <w:rPr>
          <w:rFonts w:ascii="Segoe UI" w:hAnsi="Segoe UI" w:cs="Segoe UI"/>
          <w:b/>
          <w:bCs/>
          <w:sz w:val="26"/>
          <w:szCs w:val="26"/>
          <w:lang w:val="id-ID"/>
        </w:rPr>
      </w:pPr>
      <w:r w:rsidRPr="000501FD">
        <w:rPr>
          <w:rFonts w:ascii="Segoe UI" w:hAnsi="Segoe UI" w:cs="Segoe UI"/>
          <w:b/>
          <w:bCs/>
          <w:sz w:val="26"/>
          <w:szCs w:val="26"/>
          <w:lang w:val="fi-FI"/>
        </w:rPr>
        <w:t xml:space="preserve">PENYAMPAIAN </w:t>
      </w:r>
      <w:r w:rsidR="002B7930">
        <w:rPr>
          <w:rFonts w:ascii="Segoe UI" w:hAnsi="Segoe UI" w:cs="Segoe UI"/>
          <w:b/>
          <w:bCs/>
          <w:sz w:val="26"/>
          <w:szCs w:val="26"/>
          <w:lang w:val="id-ID"/>
        </w:rPr>
        <w:t xml:space="preserve">LAPORAN KETERANGAN PERTANGGUNGJAWABAN </w:t>
      </w:r>
    </w:p>
    <w:p w:rsidR="002B7930" w:rsidRDefault="009D6BAA" w:rsidP="000501FD">
      <w:pPr>
        <w:widowControl w:val="0"/>
        <w:spacing w:after="120" w:line="240" w:lineRule="auto"/>
        <w:jc w:val="center"/>
        <w:rPr>
          <w:rFonts w:ascii="Segoe UI" w:hAnsi="Segoe UI" w:cs="Segoe UI"/>
          <w:b/>
          <w:bCs/>
          <w:sz w:val="26"/>
          <w:szCs w:val="26"/>
          <w:lang w:val="id-ID"/>
        </w:rPr>
      </w:pPr>
      <w:r w:rsidRPr="000501FD">
        <w:rPr>
          <w:rFonts w:ascii="Segoe UI" w:hAnsi="Segoe UI" w:cs="Segoe UI"/>
          <w:b/>
          <w:bCs/>
          <w:sz w:val="26"/>
          <w:szCs w:val="26"/>
          <w:lang w:val="fi-FI"/>
        </w:rPr>
        <w:t xml:space="preserve">BUPATI </w:t>
      </w:r>
      <w:r w:rsidR="002B7930">
        <w:rPr>
          <w:rFonts w:ascii="Segoe UI" w:hAnsi="Segoe UI" w:cs="Segoe UI"/>
          <w:b/>
          <w:bCs/>
          <w:sz w:val="26"/>
          <w:szCs w:val="26"/>
          <w:lang w:val="id-ID"/>
        </w:rPr>
        <w:t>WONOSOBO AKHIR MASA JABATAN</w:t>
      </w:r>
    </w:p>
    <w:p w:rsidR="009D6BAA" w:rsidRPr="000501FD" w:rsidRDefault="000501FD" w:rsidP="000501FD">
      <w:pPr>
        <w:widowControl w:val="0"/>
        <w:spacing w:after="120" w:line="240" w:lineRule="auto"/>
        <w:jc w:val="center"/>
        <w:rPr>
          <w:rFonts w:ascii="Segoe UI" w:hAnsi="Segoe UI" w:cs="Segoe UI"/>
          <w:b/>
          <w:bCs/>
          <w:sz w:val="26"/>
          <w:szCs w:val="26"/>
          <w:lang w:val="id-ID"/>
        </w:rPr>
      </w:pPr>
      <w:r>
        <w:rPr>
          <w:rFonts w:ascii="Segoe UI" w:hAnsi="Segoe UI" w:cs="Segoe UI"/>
          <w:b/>
          <w:bCs/>
          <w:sz w:val="26"/>
          <w:szCs w:val="26"/>
          <w:lang w:val="id-ID"/>
        </w:rPr>
        <w:t xml:space="preserve">PERIODE </w:t>
      </w:r>
      <w:r w:rsidR="009D6BAA" w:rsidRPr="000501FD">
        <w:rPr>
          <w:rFonts w:ascii="Segoe UI" w:hAnsi="Segoe UI" w:cs="Segoe UI"/>
          <w:b/>
          <w:bCs/>
          <w:sz w:val="26"/>
          <w:szCs w:val="26"/>
          <w:lang w:val="id-ID"/>
        </w:rPr>
        <w:t>2010-2015</w:t>
      </w:r>
    </w:p>
    <w:p w:rsidR="00C97921" w:rsidRPr="000501FD" w:rsidRDefault="00C97921" w:rsidP="000501FD">
      <w:pPr>
        <w:widowControl w:val="0"/>
        <w:spacing w:after="120" w:line="240" w:lineRule="auto"/>
        <w:jc w:val="center"/>
        <w:rPr>
          <w:rFonts w:ascii="Segoe UI" w:hAnsi="Segoe UI" w:cs="Segoe UI"/>
          <w:b/>
          <w:bCs/>
          <w:sz w:val="26"/>
          <w:szCs w:val="26"/>
          <w:lang w:val="fi-FI"/>
        </w:rPr>
      </w:pPr>
      <w:r w:rsidRPr="000501FD">
        <w:rPr>
          <w:rFonts w:ascii="Segoe UI" w:hAnsi="Segoe UI" w:cs="Segoe UI"/>
          <w:b/>
          <w:bCs/>
          <w:sz w:val="26"/>
          <w:szCs w:val="26"/>
          <w:lang w:val="id-ID"/>
        </w:rPr>
        <w:t>Senin, 29 Juni 2015</w:t>
      </w:r>
    </w:p>
    <w:p w:rsidR="009D6BAA" w:rsidRPr="000501FD" w:rsidRDefault="000501FD" w:rsidP="009D6BAA">
      <w:pPr>
        <w:pStyle w:val="Heading2"/>
        <w:keepNext w:val="0"/>
        <w:widowControl w:val="0"/>
        <w:spacing w:before="0" w:after="120" w:line="240" w:lineRule="auto"/>
        <w:jc w:val="both"/>
        <w:rPr>
          <w:rFonts w:ascii="Segoe UI" w:hAnsi="Segoe UI" w:cs="Segoe UI"/>
          <w:bCs/>
          <w:sz w:val="26"/>
          <w:szCs w:val="26"/>
          <w:lang w:val="fi-FI"/>
        </w:rPr>
      </w:pPr>
      <w:r>
        <w:rPr>
          <w:rFonts w:ascii="Segoe UI" w:hAnsi="Segoe UI" w:cs="Segoe UI"/>
          <w:bCs/>
          <w:sz w:val="26"/>
          <w:szCs w:val="26"/>
          <w:lang w:val="id-ID"/>
        </w:rPr>
        <w:br/>
      </w:r>
      <w:r w:rsidR="009D6BAA" w:rsidRPr="000501FD">
        <w:rPr>
          <w:rFonts w:ascii="Segoe UI" w:hAnsi="Segoe UI" w:cs="Segoe UI"/>
          <w:bCs/>
          <w:sz w:val="26"/>
          <w:szCs w:val="26"/>
          <w:lang w:val="fi-FI"/>
        </w:rPr>
        <w:t xml:space="preserve">Yang terhormat, Saudara Ketua, Pimpinan dan Segenap Anggota DPRD; </w:t>
      </w:r>
    </w:p>
    <w:p w:rsidR="009D6BAA" w:rsidRPr="000501FD" w:rsidRDefault="009D6BAA" w:rsidP="009D6BAA">
      <w:pPr>
        <w:pStyle w:val="Heading2"/>
        <w:keepNext w:val="0"/>
        <w:widowControl w:val="0"/>
        <w:spacing w:before="0" w:after="120" w:line="240" w:lineRule="auto"/>
        <w:jc w:val="both"/>
        <w:rPr>
          <w:rFonts w:ascii="Segoe UI" w:hAnsi="Segoe UI" w:cs="Segoe UI"/>
          <w:bCs/>
          <w:sz w:val="26"/>
          <w:szCs w:val="26"/>
        </w:rPr>
      </w:pPr>
      <w:r w:rsidRPr="000501FD">
        <w:rPr>
          <w:rFonts w:ascii="Segoe UI" w:hAnsi="Segoe UI" w:cs="Segoe UI"/>
          <w:bCs/>
          <w:sz w:val="26"/>
          <w:szCs w:val="26"/>
        </w:rPr>
        <w:t xml:space="preserve">Yang kami hormati, Ibu Wakil Bupati, Rekan-rekan </w:t>
      </w:r>
      <w:r w:rsidR="00680E8E" w:rsidRPr="000501FD">
        <w:rPr>
          <w:rFonts w:ascii="Segoe UI" w:hAnsi="Segoe UI" w:cs="Segoe UI"/>
          <w:bCs/>
          <w:sz w:val="26"/>
          <w:szCs w:val="26"/>
          <w:lang w:val="id-ID"/>
        </w:rPr>
        <w:t xml:space="preserve">Forum Komunikasi Pimpinan Daerah, </w:t>
      </w:r>
    </w:p>
    <w:p w:rsidR="009D6BAA" w:rsidRPr="000501FD" w:rsidRDefault="009D6BAA" w:rsidP="009D6BAA">
      <w:pPr>
        <w:pStyle w:val="BodyText"/>
        <w:widowControl w:val="0"/>
        <w:spacing w:after="120"/>
        <w:rPr>
          <w:rFonts w:ascii="Segoe UI" w:hAnsi="Segoe UI" w:cs="Segoe UI"/>
          <w:bCs/>
          <w:sz w:val="26"/>
          <w:szCs w:val="26"/>
          <w:lang w:val="id-ID"/>
        </w:rPr>
      </w:pPr>
      <w:r w:rsidRPr="000501FD">
        <w:rPr>
          <w:rFonts w:ascii="Segoe UI" w:hAnsi="Segoe UI" w:cs="Segoe UI"/>
          <w:bCs/>
          <w:sz w:val="26"/>
          <w:szCs w:val="26"/>
        </w:rPr>
        <w:t>Sekretaris Daerah beserta jajaran Eksekutif Kabupaten Wonosobo;</w:t>
      </w:r>
    </w:p>
    <w:p w:rsidR="000501FD" w:rsidRPr="000501FD" w:rsidRDefault="000501FD" w:rsidP="009D6BAA">
      <w:pPr>
        <w:pStyle w:val="BodyText"/>
        <w:widowControl w:val="0"/>
        <w:spacing w:after="120"/>
        <w:rPr>
          <w:rFonts w:ascii="Segoe UI" w:hAnsi="Segoe UI" w:cs="Segoe UI"/>
          <w:bCs/>
          <w:sz w:val="26"/>
          <w:szCs w:val="26"/>
          <w:lang w:val="id-ID"/>
        </w:rPr>
      </w:pPr>
    </w:p>
    <w:p w:rsidR="009D6BAA" w:rsidRPr="000501FD" w:rsidRDefault="009D6BAA" w:rsidP="009D6BAA">
      <w:pPr>
        <w:widowControl w:val="0"/>
        <w:spacing w:after="120" w:line="240" w:lineRule="auto"/>
        <w:jc w:val="both"/>
        <w:rPr>
          <w:rFonts w:ascii="Segoe UI" w:hAnsi="Segoe UI" w:cs="Segoe UI"/>
          <w:bCs/>
          <w:sz w:val="26"/>
          <w:szCs w:val="26"/>
          <w:lang w:val="fi-FI"/>
        </w:rPr>
      </w:pPr>
      <w:r w:rsidRPr="000501FD">
        <w:rPr>
          <w:rFonts w:ascii="Segoe UI" w:hAnsi="Segoe UI" w:cs="Segoe UI"/>
          <w:bCs/>
          <w:sz w:val="26"/>
          <w:szCs w:val="26"/>
          <w:lang w:val="fi-FI"/>
        </w:rPr>
        <w:t>Rekan-rekan pers, serta hadirin yang tidak dapat kami sebut satu persatu; Warga masyarakat Wonosobo pendengar siaran radio Pesona FM di manapun berada.</w:t>
      </w:r>
    </w:p>
    <w:p w:rsidR="009D6BAA" w:rsidRPr="000501FD" w:rsidRDefault="009D6BAA" w:rsidP="000501FD">
      <w:pPr>
        <w:pStyle w:val="BodyText"/>
        <w:widowControl w:val="0"/>
        <w:spacing w:after="120"/>
        <w:jc w:val="left"/>
        <w:rPr>
          <w:rFonts w:ascii="Segoe UI" w:hAnsi="Segoe UI" w:cs="Segoe UI"/>
          <w:bCs/>
          <w:sz w:val="26"/>
          <w:szCs w:val="26"/>
          <w:lang w:val="fi-FI"/>
        </w:rPr>
      </w:pPr>
      <w:r w:rsidRPr="000501FD">
        <w:rPr>
          <w:rFonts w:ascii="Segoe UI" w:hAnsi="Segoe UI" w:cs="Segoe UI"/>
          <w:bCs/>
          <w:sz w:val="26"/>
          <w:szCs w:val="26"/>
          <w:lang w:val="fi-FI"/>
        </w:rPr>
        <w:t>Assalamu’alaikum Warahmatullahi Wabarakatuh;</w:t>
      </w:r>
    </w:p>
    <w:p w:rsidR="009D6BAA" w:rsidRPr="000501FD" w:rsidRDefault="009D6BAA" w:rsidP="009D6BAA">
      <w:pPr>
        <w:pStyle w:val="BodyText"/>
        <w:widowControl w:val="0"/>
        <w:spacing w:after="120"/>
        <w:rPr>
          <w:rFonts w:ascii="Segoe UI" w:hAnsi="Segoe UI" w:cs="Segoe UI"/>
          <w:bCs/>
          <w:sz w:val="26"/>
          <w:szCs w:val="26"/>
          <w:lang w:val="fi-FI"/>
        </w:rPr>
      </w:pPr>
      <w:r w:rsidRPr="000501FD">
        <w:rPr>
          <w:rFonts w:ascii="Segoe UI" w:hAnsi="Segoe UI" w:cs="Segoe UI"/>
          <w:bCs/>
          <w:sz w:val="26"/>
          <w:szCs w:val="26"/>
          <w:lang w:val="fi-FI"/>
        </w:rPr>
        <w:lastRenderedPageBreak/>
        <w:t xml:space="preserve">selamat </w:t>
      </w:r>
      <w:r w:rsidR="00680E8E" w:rsidRPr="000501FD">
        <w:rPr>
          <w:rFonts w:ascii="Segoe UI" w:hAnsi="Segoe UI" w:cs="Segoe UI"/>
          <w:bCs/>
          <w:sz w:val="26"/>
          <w:szCs w:val="26"/>
          <w:lang w:val="id-ID"/>
        </w:rPr>
        <w:t xml:space="preserve">pagi </w:t>
      </w:r>
      <w:r w:rsidRPr="000501FD">
        <w:rPr>
          <w:rFonts w:ascii="Segoe UI" w:hAnsi="Segoe UI" w:cs="Segoe UI"/>
          <w:bCs/>
          <w:sz w:val="26"/>
          <w:szCs w:val="26"/>
          <w:lang w:val="fi-FI"/>
        </w:rPr>
        <w:t>dan salam sejahtera bagi kita sekalian,</w:t>
      </w:r>
    </w:p>
    <w:p w:rsidR="000501FD" w:rsidRDefault="009D6BAA" w:rsidP="009D6BAA">
      <w:pPr>
        <w:pStyle w:val="BodyTextIndent"/>
        <w:widowControl w:val="0"/>
        <w:spacing w:before="0" w:after="120" w:line="240" w:lineRule="auto"/>
        <w:ind w:firstLine="0"/>
        <w:rPr>
          <w:rFonts w:ascii="Segoe UI" w:hAnsi="Segoe UI" w:cs="Segoe UI"/>
          <w:bCs/>
          <w:sz w:val="26"/>
          <w:szCs w:val="26"/>
          <w:lang w:val="id-ID"/>
        </w:rPr>
      </w:pPr>
      <w:r w:rsidRPr="000501FD">
        <w:rPr>
          <w:rFonts w:ascii="Segoe UI" w:hAnsi="Segoe UI" w:cs="Segoe UI"/>
          <w:bCs/>
          <w:sz w:val="26"/>
          <w:szCs w:val="26"/>
          <w:lang w:val="fi-FI"/>
        </w:rPr>
        <w:t xml:space="preserve">Pertama-tama, marilah kita awali bersama pertemuan pada hari ini dengan memanjatkan do’a dan syukur ke hadirat Allah SWT, Tuhan Yang Maha Kuasa, yang telah melimpahkan rahmat, hidayah dan inayah-Nya sehingga hari ini kita masih diberi kesempatan untuk melanjutkan tugas-tugas pemerintahan dan pelayanan kepada masyarakat. </w:t>
      </w:r>
      <w:r w:rsidRPr="000501FD">
        <w:rPr>
          <w:rFonts w:ascii="Segoe UI" w:hAnsi="Segoe UI" w:cs="Segoe UI"/>
          <w:bCs/>
          <w:sz w:val="26"/>
          <w:szCs w:val="26"/>
        </w:rPr>
        <w:t xml:space="preserve">Mudah-mudahan, kita bisa mengemban tanggungjawab dan pengabdian kepada negara ini secara amanah, demi kemajuan bersama </w:t>
      </w:r>
    </w:p>
    <w:p w:rsidR="009D6BAA" w:rsidRPr="000501FD" w:rsidRDefault="009D6BAA" w:rsidP="009D6BAA">
      <w:pPr>
        <w:pStyle w:val="BodyTextIndent"/>
        <w:widowControl w:val="0"/>
        <w:spacing w:before="0" w:after="120" w:line="240" w:lineRule="auto"/>
        <w:ind w:firstLine="0"/>
        <w:rPr>
          <w:rFonts w:ascii="Segoe UI" w:hAnsi="Segoe UI" w:cs="Segoe UI"/>
          <w:bCs/>
          <w:sz w:val="26"/>
          <w:szCs w:val="26"/>
        </w:rPr>
      </w:pPr>
      <w:r w:rsidRPr="000501FD">
        <w:rPr>
          <w:rFonts w:ascii="Segoe UI" w:hAnsi="Segoe UI" w:cs="Segoe UI"/>
          <w:bCs/>
          <w:sz w:val="26"/>
          <w:szCs w:val="26"/>
        </w:rPr>
        <w:t xml:space="preserve">dan kesejahteraan masyarakat Wonosobo.  </w:t>
      </w:r>
    </w:p>
    <w:p w:rsidR="009D6BAA" w:rsidRPr="000501FD" w:rsidRDefault="009D6BAA" w:rsidP="009D6BAA">
      <w:pPr>
        <w:pStyle w:val="BodyTextIndent"/>
        <w:widowControl w:val="0"/>
        <w:spacing w:before="0" w:after="120" w:line="240" w:lineRule="auto"/>
        <w:ind w:firstLine="0"/>
        <w:rPr>
          <w:rFonts w:ascii="Segoe UI" w:hAnsi="Segoe UI" w:cs="Segoe UI"/>
          <w:bCs/>
          <w:sz w:val="26"/>
          <w:szCs w:val="26"/>
        </w:rPr>
      </w:pPr>
      <w:r w:rsidRPr="000501FD">
        <w:rPr>
          <w:rFonts w:ascii="Segoe UI" w:hAnsi="Segoe UI" w:cs="Segoe UI"/>
          <w:bCs/>
          <w:sz w:val="26"/>
          <w:szCs w:val="26"/>
        </w:rPr>
        <w:t xml:space="preserve">Rapat Paripurna Dewan yang </w:t>
      </w:r>
      <w:r w:rsidR="00BC0570" w:rsidRPr="000501FD">
        <w:rPr>
          <w:rFonts w:ascii="Segoe UI" w:hAnsi="Segoe UI" w:cs="Segoe UI"/>
          <w:bCs/>
          <w:sz w:val="26"/>
          <w:szCs w:val="26"/>
          <w:lang w:val="id-ID"/>
        </w:rPr>
        <w:t>kami</w:t>
      </w:r>
      <w:r w:rsidRPr="000501FD">
        <w:rPr>
          <w:rFonts w:ascii="Segoe UI" w:hAnsi="Segoe UI" w:cs="Segoe UI"/>
          <w:bCs/>
          <w:sz w:val="26"/>
          <w:szCs w:val="26"/>
        </w:rPr>
        <w:t xml:space="preserve"> hormati,</w:t>
      </w:r>
    </w:p>
    <w:p w:rsidR="0055527E" w:rsidRPr="000501FD" w:rsidRDefault="00CF3B9B" w:rsidP="009D6BAA">
      <w:pPr>
        <w:pStyle w:val="BodyTextIndent"/>
        <w:widowControl w:val="0"/>
        <w:spacing w:before="0" w:after="120" w:line="240" w:lineRule="auto"/>
        <w:ind w:firstLine="0"/>
        <w:rPr>
          <w:rFonts w:ascii="Segoe UI" w:hAnsi="Segoe UI" w:cs="Segoe UI"/>
          <w:bCs/>
          <w:sz w:val="26"/>
          <w:szCs w:val="26"/>
          <w:lang w:val="id-ID"/>
        </w:rPr>
      </w:pPr>
      <w:r w:rsidRPr="000501FD">
        <w:rPr>
          <w:rFonts w:ascii="Segoe UI" w:hAnsi="Segoe UI" w:cs="Segoe UI"/>
          <w:bCs/>
          <w:sz w:val="26"/>
          <w:szCs w:val="26"/>
          <w:lang w:val="id-ID"/>
        </w:rPr>
        <w:t xml:space="preserve">Lima tahun lalu, </w:t>
      </w:r>
      <w:r w:rsidR="0055527E" w:rsidRPr="000501FD">
        <w:rPr>
          <w:rFonts w:ascii="Segoe UI" w:hAnsi="Segoe UI" w:cs="Segoe UI"/>
          <w:bCs/>
          <w:sz w:val="26"/>
          <w:szCs w:val="26"/>
          <w:lang w:val="id-ID"/>
        </w:rPr>
        <w:t>saya</w:t>
      </w:r>
      <w:r w:rsidRPr="000501FD">
        <w:rPr>
          <w:rFonts w:ascii="Segoe UI" w:hAnsi="Segoe UI" w:cs="Segoe UI"/>
          <w:bCs/>
          <w:sz w:val="26"/>
          <w:szCs w:val="26"/>
          <w:lang w:val="id-ID"/>
        </w:rPr>
        <w:t xml:space="preserve"> bersama </w:t>
      </w:r>
      <w:r w:rsidR="0055527E" w:rsidRPr="000501FD">
        <w:rPr>
          <w:rFonts w:ascii="Segoe UI" w:hAnsi="Segoe UI" w:cs="Segoe UI"/>
          <w:bCs/>
          <w:sz w:val="26"/>
          <w:szCs w:val="26"/>
          <w:lang w:val="id-ID"/>
        </w:rPr>
        <w:t xml:space="preserve">Ibu Hj. Maya Rosida </w:t>
      </w:r>
      <w:r w:rsidR="009E079D" w:rsidRPr="000501FD">
        <w:rPr>
          <w:rFonts w:ascii="Segoe UI" w:hAnsi="Segoe UI" w:cs="Segoe UI"/>
          <w:bCs/>
          <w:sz w:val="26"/>
          <w:szCs w:val="26"/>
          <w:lang w:val="id-ID"/>
        </w:rPr>
        <w:t xml:space="preserve">menerima </w:t>
      </w:r>
      <w:r w:rsidR="0055527E" w:rsidRPr="000501FD">
        <w:rPr>
          <w:rFonts w:ascii="Segoe UI" w:hAnsi="Segoe UI" w:cs="Segoe UI"/>
          <w:bCs/>
          <w:sz w:val="26"/>
          <w:szCs w:val="26"/>
          <w:lang w:val="id-ID"/>
        </w:rPr>
        <w:t xml:space="preserve">amanat untuk menjadi Bupati dan Wakil Bupati Wonosobo periode 2010 s/d 2015. Tugas dan tanggungjawab itu melekat pada kami sejak tanggal </w:t>
      </w:r>
      <w:r w:rsidRPr="000501FD">
        <w:rPr>
          <w:rFonts w:ascii="Segoe UI" w:hAnsi="Segoe UI" w:cs="Segoe UI"/>
          <w:bCs/>
          <w:sz w:val="26"/>
          <w:szCs w:val="26"/>
          <w:lang w:val="id-ID"/>
        </w:rPr>
        <w:t>30</w:t>
      </w:r>
      <w:r w:rsidR="0055527E" w:rsidRPr="000501FD">
        <w:rPr>
          <w:rFonts w:ascii="Segoe UI" w:hAnsi="Segoe UI" w:cs="Segoe UI"/>
          <w:bCs/>
          <w:sz w:val="26"/>
          <w:szCs w:val="26"/>
          <w:lang w:val="id-ID"/>
        </w:rPr>
        <w:t xml:space="preserve"> Oktober 2010 ketika kami dilantik oleh Gubernur Jawa tengah pada waktu itu</w:t>
      </w:r>
      <w:r w:rsidR="009E079D" w:rsidRPr="000501FD">
        <w:rPr>
          <w:rFonts w:ascii="Segoe UI" w:hAnsi="Segoe UI" w:cs="Segoe UI"/>
          <w:bCs/>
          <w:sz w:val="26"/>
          <w:szCs w:val="26"/>
          <w:lang w:val="id-ID"/>
        </w:rPr>
        <w:t>,</w:t>
      </w:r>
      <w:r w:rsidR="0055527E" w:rsidRPr="000501FD">
        <w:rPr>
          <w:rFonts w:ascii="Segoe UI" w:hAnsi="Segoe UI" w:cs="Segoe UI"/>
          <w:bCs/>
          <w:sz w:val="26"/>
          <w:szCs w:val="26"/>
          <w:lang w:val="id-ID"/>
        </w:rPr>
        <w:t xml:space="preserve"> Bp. Bibit Waluyo, dan sesuai dengan ketentuan yang berlaku, mandat itu akan berakhir pada tanggal </w:t>
      </w:r>
      <w:r w:rsidRPr="000501FD">
        <w:rPr>
          <w:rFonts w:ascii="Segoe UI" w:hAnsi="Segoe UI" w:cs="Segoe UI"/>
          <w:bCs/>
          <w:sz w:val="26"/>
          <w:szCs w:val="26"/>
          <w:lang w:val="id-ID"/>
        </w:rPr>
        <w:t>30</w:t>
      </w:r>
      <w:r w:rsidR="0055527E" w:rsidRPr="000501FD">
        <w:rPr>
          <w:rFonts w:ascii="Segoe UI" w:hAnsi="Segoe UI" w:cs="Segoe UI"/>
          <w:bCs/>
          <w:sz w:val="26"/>
          <w:szCs w:val="26"/>
          <w:lang w:val="id-ID"/>
        </w:rPr>
        <w:t xml:space="preserve"> Oktober 2015.</w:t>
      </w:r>
    </w:p>
    <w:p w:rsidR="00C71091" w:rsidRPr="000501FD" w:rsidRDefault="0055527E" w:rsidP="009D6BAA">
      <w:pPr>
        <w:pStyle w:val="BodyTextIndent"/>
        <w:widowControl w:val="0"/>
        <w:spacing w:before="0" w:after="120" w:line="240" w:lineRule="auto"/>
        <w:ind w:firstLine="0"/>
        <w:rPr>
          <w:rFonts w:ascii="Segoe UI" w:hAnsi="Segoe UI" w:cs="Segoe UI"/>
          <w:bCs/>
          <w:sz w:val="26"/>
          <w:szCs w:val="26"/>
          <w:lang w:val="id-ID"/>
        </w:rPr>
      </w:pPr>
      <w:r w:rsidRPr="000501FD">
        <w:rPr>
          <w:rFonts w:ascii="Segoe UI" w:hAnsi="Segoe UI" w:cs="Segoe UI"/>
          <w:bCs/>
          <w:sz w:val="26"/>
          <w:szCs w:val="26"/>
          <w:lang w:val="id-ID"/>
        </w:rPr>
        <w:t xml:space="preserve">Oleh karena itu, sesuai dengan ketentuan perundangan, sekaligus merespon surat </w:t>
      </w:r>
      <w:r w:rsidR="00C71091" w:rsidRPr="000501FD">
        <w:rPr>
          <w:rFonts w:ascii="Segoe UI" w:hAnsi="Segoe UI" w:cs="Segoe UI"/>
          <w:bCs/>
          <w:sz w:val="26"/>
          <w:szCs w:val="26"/>
          <w:lang w:val="id-ID"/>
        </w:rPr>
        <w:t xml:space="preserve">Ketua DPRD </w:t>
      </w:r>
      <w:r w:rsidR="00CF3B9B" w:rsidRPr="000501FD">
        <w:rPr>
          <w:rFonts w:ascii="Segoe UI" w:hAnsi="Segoe UI" w:cs="Segoe UI"/>
          <w:bCs/>
          <w:sz w:val="26"/>
          <w:szCs w:val="26"/>
          <w:lang w:val="id-ID"/>
        </w:rPr>
        <w:t>K</w:t>
      </w:r>
      <w:r w:rsidR="00C71091" w:rsidRPr="000501FD">
        <w:rPr>
          <w:rFonts w:ascii="Segoe UI" w:hAnsi="Segoe UI" w:cs="Segoe UI"/>
          <w:bCs/>
          <w:sz w:val="26"/>
          <w:szCs w:val="26"/>
          <w:lang w:val="id-ID"/>
        </w:rPr>
        <w:t>abupaten Wonosobo perihal pemberitahuan Akhir Masa Jabatan</w:t>
      </w:r>
      <w:r w:rsidR="00BF327A" w:rsidRPr="000501FD">
        <w:rPr>
          <w:rFonts w:ascii="Segoe UI" w:hAnsi="Segoe UI" w:cs="Segoe UI"/>
          <w:bCs/>
          <w:sz w:val="26"/>
          <w:szCs w:val="26"/>
          <w:lang w:val="id-ID"/>
        </w:rPr>
        <w:t xml:space="preserve"> Bupati Wonosobo</w:t>
      </w:r>
      <w:r w:rsidR="00C71091" w:rsidRPr="000501FD">
        <w:rPr>
          <w:rFonts w:ascii="Segoe UI" w:hAnsi="Segoe UI" w:cs="Segoe UI"/>
          <w:bCs/>
          <w:sz w:val="26"/>
          <w:szCs w:val="26"/>
          <w:lang w:val="id-ID"/>
        </w:rPr>
        <w:t xml:space="preserve">, maka hari ini </w:t>
      </w:r>
      <w:r w:rsidR="00BC0570" w:rsidRPr="000501FD">
        <w:rPr>
          <w:rFonts w:ascii="Segoe UI" w:hAnsi="Segoe UI" w:cs="Segoe UI"/>
          <w:bCs/>
          <w:sz w:val="26"/>
          <w:szCs w:val="26"/>
          <w:lang w:val="id-ID"/>
        </w:rPr>
        <w:t xml:space="preserve">kami </w:t>
      </w:r>
      <w:r w:rsidR="00C71091" w:rsidRPr="000501FD">
        <w:rPr>
          <w:rFonts w:ascii="Segoe UI" w:hAnsi="Segoe UI" w:cs="Segoe UI"/>
          <w:bCs/>
          <w:sz w:val="26"/>
          <w:szCs w:val="26"/>
          <w:lang w:val="id-ID"/>
        </w:rPr>
        <w:t xml:space="preserve">akan menyampaikan </w:t>
      </w:r>
      <w:r w:rsidR="00525387" w:rsidRPr="000501FD">
        <w:rPr>
          <w:rFonts w:ascii="Segoe UI" w:hAnsi="Segoe UI" w:cs="Segoe UI"/>
          <w:bCs/>
          <w:sz w:val="26"/>
          <w:szCs w:val="26"/>
          <w:lang w:val="id-ID"/>
        </w:rPr>
        <w:t xml:space="preserve">Laporan Keterangan Pertanggungjawaban penyelenggaraan pemerintahan daerah akhir masa jabatan </w:t>
      </w:r>
      <w:r w:rsidR="00C71091" w:rsidRPr="000501FD">
        <w:rPr>
          <w:rFonts w:ascii="Segoe UI" w:hAnsi="Segoe UI" w:cs="Segoe UI"/>
          <w:bCs/>
          <w:sz w:val="26"/>
          <w:szCs w:val="26"/>
          <w:lang w:val="id-ID"/>
        </w:rPr>
        <w:t>selama 5 tahun.</w:t>
      </w:r>
      <w:r w:rsidR="00BF327A" w:rsidRPr="000501FD">
        <w:rPr>
          <w:rFonts w:ascii="Segoe UI" w:hAnsi="Segoe UI" w:cs="Segoe UI"/>
          <w:bCs/>
          <w:sz w:val="26"/>
          <w:szCs w:val="26"/>
          <w:lang w:val="id-ID"/>
        </w:rPr>
        <w:t xml:space="preserve"> S</w:t>
      </w:r>
      <w:r w:rsidR="00C71091" w:rsidRPr="000501FD">
        <w:rPr>
          <w:rFonts w:ascii="Segoe UI" w:hAnsi="Segoe UI" w:cs="Segoe UI"/>
          <w:bCs/>
          <w:sz w:val="26"/>
          <w:szCs w:val="26"/>
          <w:lang w:val="id-ID"/>
        </w:rPr>
        <w:t xml:space="preserve">esuai pasal 24 Peraturan Pemerintah Nomor 3 Tahun 2007, </w:t>
      </w:r>
      <w:r w:rsidR="00BF327A" w:rsidRPr="000501FD">
        <w:rPr>
          <w:rFonts w:ascii="Segoe UI" w:hAnsi="Segoe UI" w:cs="Segoe UI"/>
          <w:bCs/>
          <w:sz w:val="26"/>
          <w:szCs w:val="26"/>
          <w:lang w:val="id-ID"/>
        </w:rPr>
        <w:t xml:space="preserve">LKPJ Akhir Masa Jabatan ini </w:t>
      </w:r>
      <w:r w:rsidR="00C71091" w:rsidRPr="000501FD">
        <w:rPr>
          <w:rFonts w:ascii="Segoe UI" w:hAnsi="Segoe UI" w:cs="Segoe UI"/>
          <w:bCs/>
          <w:sz w:val="26"/>
          <w:szCs w:val="26"/>
          <w:lang w:val="id-ID"/>
        </w:rPr>
        <w:t xml:space="preserve">merupakan </w:t>
      </w:r>
      <w:r w:rsidR="0052756E" w:rsidRPr="000501FD">
        <w:rPr>
          <w:rFonts w:ascii="Segoe UI" w:hAnsi="Segoe UI" w:cs="Segoe UI"/>
          <w:bCs/>
          <w:sz w:val="26"/>
          <w:szCs w:val="26"/>
          <w:lang w:val="id-ID"/>
        </w:rPr>
        <w:t>“</w:t>
      </w:r>
      <w:r w:rsidR="00C71091" w:rsidRPr="000501FD">
        <w:rPr>
          <w:rFonts w:ascii="Segoe UI" w:hAnsi="Segoe UI" w:cs="Segoe UI"/>
          <w:bCs/>
          <w:sz w:val="26"/>
          <w:szCs w:val="26"/>
          <w:lang w:val="id-ID"/>
        </w:rPr>
        <w:t xml:space="preserve">ringkasan laporan tahun-tahun sebelumnya ditambah dengan LKPJ sisa masa jabatan yang belum </w:t>
      </w:r>
      <w:r w:rsidR="00C71091" w:rsidRPr="000501FD">
        <w:rPr>
          <w:rFonts w:ascii="Segoe UI" w:hAnsi="Segoe UI" w:cs="Segoe UI"/>
          <w:bCs/>
          <w:sz w:val="26"/>
          <w:szCs w:val="26"/>
          <w:lang w:val="id-ID"/>
        </w:rPr>
        <w:lastRenderedPageBreak/>
        <w:t>dilaporkan”. Oleh karenanya, muatan buku LKPJ Akhir Masa Jabatan ini pada dasarnya merupakan ringkasan buku LKPJ Akhir Tahun Anggaran 2010 s/d 2014 yang telah dibahas oleh anggota DPRD yang terhormat, ditambah penyelenggaraan Pemerintahan Daerah Tahun 2015 sampai pada bulan Mei 2015.</w:t>
      </w:r>
    </w:p>
    <w:p w:rsidR="00511FAE" w:rsidRPr="000501FD" w:rsidRDefault="00525387" w:rsidP="009D6BAA">
      <w:pPr>
        <w:pStyle w:val="BodyTextIndent"/>
        <w:widowControl w:val="0"/>
        <w:spacing w:before="0" w:after="120" w:line="240" w:lineRule="auto"/>
        <w:ind w:firstLine="0"/>
        <w:rPr>
          <w:rFonts w:ascii="Segoe UI" w:hAnsi="Segoe UI" w:cs="Segoe UI"/>
          <w:bCs/>
          <w:sz w:val="26"/>
          <w:szCs w:val="26"/>
          <w:lang w:val="id-ID"/>
        </w:rPr>
      </w:pPr>
      <w:r w:rsidRPr="000501FD">
        <w:rPr>
          <w:rFonts w:ascii="Segoe UI" w:hAnsi="Segoe UI" w:cs="Segoe UI"/>
          <w:bCs/>
          <w:sz w:val="26"/>
          <w:szCs w:val="26"/>
          <w:lang w:val="id-ID"/>
        </w:rPr>
        <w:t xml:space="preserve">Mengenai LKPJ </w:t>
      </w:r>
      <w:r w:rsidR="0052756E" w:rsidRPr="000501FD">
        <w:rPr>
          <w:rFonts w:ascii="Segoe UI" w:hAnsi="Segoe UI" w:cs="Segoe UI"/>
          <w:bCs/>
          <w:sz w:val="26"/>
          <w:szCs w:val="26"/>
          <w:lang w:val="id-ID"/>
        </w:rPr>
        <w:t xml:space="preserve">tahunan </w:t>
      </w:r>
      <w:r w:rsidRPr="000501FD">
        <w:rPr>
          <w:rFonts w:ascii="Segoe UI" w:hAnsi="Segoe UI" w:cs="Segoe UI"/>
          <w:bCs/>
          <w:sz w:val="26"/>
          <w:szCs w:val="26"/>
          <w:lang w:val="id-ID"/>
        </w:rPr>
        <w:t xml:space="preserve">paling akhir pada periode kepemimpinan </w:t>
      </w:r>
      <w:r w:rsidR="00BC0570" w:rsidRPr="000501FD">
        <w:rPr>
          <w:rFonts w:ascii="Segoe UI" w:hAnsi="Segoe UI" w:cs="Segoe UI"/>
          <w:bCs/>
          <w:sz w:val="26"/>
          <w:szCs w:val="26"/>
          <w:lang w:val="id-ID"/>
        </w:rPr>
        <w:t>kami</w:t>
      </w:r>
      <w:r w:rsidRPr="000501FD">
        <w:rPr>
          <w:rFonts w:ascii="Segoe UI" w:hAnsi="Segoe UI" w:cs="Segoe UI"/>
          <w:bCs/>
          <w:sz w:val="26"/>
          <w:szCs w:val="26"/>
          <w:lang w:val="id-ID"/>
        </w:rPr>
        <w:t xml:space="preserve">, sudah disampaikan pada </w:t>
      </w:r>
      <w:r w:rsidR="00680E8E" w:rsidRPr="000501FD">
        <w:rPr>
          <w:rFonts w:ascii="Segoe UI" w:hAnsi="Segoe UI" w:cs="Segoe UI"/>
          <w:bCs/>
          <w:sz w:val="26"/>
          <w:szCs w:val="26"/>
          <w:lang w:val="id-ID"/>
        </w:rPr>
        <w:t xml:space="preserve">Bulan </w:t>
      </w:r>
      <w:r w:rsidR="00EA345B" w:rsidRPr="000501FD">
        <w:rPr>
          <w:rFonts w:ascii="Segoe UI" w:hAnsi="Segoe UI" w:cs="Segoe UI"/>
          <w:bCs/>
          <w:sz w:val="26"/>
          <w:szCs w:val="26"/>
          <w:lang w:val="id-ID"/>
        </w:rPr>
        <w:t>M</w:t>
      </w:r>
      <w:r w:rsidR="00680E8E" w:rsidRPr="000501FD">
        <w:rPr>
          <w:rFonts w:ascii="Segoe UI" w:hAnsi="Segoe UI" w:cs="Segoe UI"/>
          <w:bCs/>
          <w:sz w:val="26"/>
          <w:szCs w:val="26"/>
          <w:lang w:val="id-ID"/>
        </w:rPr>
        <w:t xml:space="preserve">aret </w:t>
      </w:r>
      <w:r w:rsidR="00EA345B" w:rsidRPr="000501FD">
        <w:rPr>
          <w:rFonts w:ascii="Segoe UI" w:hAnsi="Segoe UI" w:cs="Segoe UI"/>
          <w:bCs/>
          <w:sz w:val="26"/>
          <w:szCs w:val="26"/>
          <w:lang w:val="id-ID"/>
        </w:rPr>
        <w:t xml:space="preserve">sampai April </w:t>
      </w:r>
      <w:r w:rsidR="00680E8E" w:rsidRPr="000501FD">
        <w:rPr>
          <w:rFonts w:ascii="Segoe UI" w:hAnsi="Segoe UI" w:cs="Segoe UI"/>
          <w:bCs/>
          <w:sz w:val="26"/>
          <w:szCs w:val="26"/>
          <w:lang w:val="id-ID"/>
        </w:rPr>
        <w:t>lalu</w:t>
      </w:r>
      <w:r w:rsidRPr="000501FD">
        <w:rPr>
          <w:rFonts w:ascii="Segoe UI" w:hAnsi="Segoe UI" w:cs="Segoe UI"/>
          <w:bCs/>
          <w:sz w:val="26"/>
          <w:szCs w:val="26"/>
          <w:lang w:val="id-ID"/>
        </w:rPr>
        <w:t xml:space="preserve">, dan sudah </w:t>
      </w:r>
      <w:r w:rsidR="00EA345B" w:rsidRPr="000501FD">
        <w:rPr>
          <w:rFonts w:ascii="Segoe UI" w:hAnsi="Segoe UI" w:cs="Segoe UI"/>
          <w:bCs/>
          <w:sz w:val="26"/>
          <w:szCs w:val="26"/>
          <w:lang w:val="id-ID"/>
        </w:rPr>
        <w:t>dibahas</w:t>
      </w:r>
      <w:r w:rsidRPr="000501FD">
        <w:rPr>
          <w:rFonts w:ascii="Segoe UI" w:hAnsi="Segoe UI" w:cs="Segoe UI"/>
          <w:bCs/>
          <w:sz w:val="26"/>
          <w:szCs w:val="26"/>
          <w:lang w:val="id-ID"/>
        </w:rPr>
        <w:t xml:space="preserve">, yang ditandai dengan Keputusan DPRD Kabupaten Wonosobo nomor </w:t>
      </w:r>
      <w:r w:rsidR="00680E8E" w:rsidRPr="000501FD">
        <w:rPr>
          <w:rFonts w:ascii="Segoe UI" w:hAnsi="Segoe UI" w:cs="Segoe UI"/>
          <w:bCs/>
          <w:sz w:val="26"/>
          <w:szCs w:val="26"/>
          <w:lang w:val="id-ID"/>
        </w:rPr>
        <w:t xml:space="preserve">170/70 Tahun 2015 tangga; 16 April 2015 </w:t>
      </w:r>
      <w:r w:rsidRPr="000501FD">
        <w:rPr>
          <w:rFonts w:ascii="Segoe UI" w:hAnsi="Segoe UI" w:cs="Segoe UI"/>
          <w:bCs/>
          <w:sz w:val="26"/>
          <w:szCs w:val="26"/>
          <w:lang w:val="id-ID"/>
        </w:rPr>
        <w:t xml:space="preserve">tentang Rekomendasi </w:t>
      </w:r>
      <w:r w:rsidR="00680E8E" w:rsidRPr="000501FD">
        <w:rPr>
          <w:rFonts w:ascii="Segoe UI" w:hAnsi="Segoe UI" w:cs="Segoe UI"/>
          <w:bCs/>
          <w:sz w:val="26"/>
          <w:szCs w:val="26"/>
          <w:lang w:val="id-ID"/>
        </w:rPr>
        <w:t>Atas LKPJ Bupati Tahun Anggaran 2014</w:t>
      </w:r>
      <w:r w:rsidRPr="000501FD">
        <w:rPr>
          <w:rFonts w:ascii="Segoe UI" w:hAnsi="Segoe UI" w:cs="Segoe UI"/>
          <w:bCs/>
          <w:sz w:val="26"/>
          <w:szCs w:val="26"/>
          <w:lang w:val="id-ID"/>
        </w:rPr>
        <w:t xml:space="preserve">. Terhadap rekomendasi tersebut, </w:t>
      </w:r>
      <w:r w:rsidR="00680E8E" w:rsidRPr="000501FD">
        <w:rPr>
          <w:rFonts w:ascii="Segoe UI" w:hAnsi="Segoe UI" w:cs="Segoe UI"/>
          <w:bCs/>
          <w:sz w:val="26"/>
          <w:szCs w:val="26"/>
          <w:lang w:val="id-ID"/>
        </w:rPr>
        <w:t xml:space="preserve">hari ini </w:t>
      </w:r>
      <w:r w:rsidR="003F4FAF" w:rsidRPr="000501FD">
        <w:rPr>
          <w:rFonts w:ascii="Segoe UI" w:hAnsi="Segoe UI" w:cs="Segoe UI"/>
          <w:bCs/>
          <w:sz w:val="26"/>
          <w:szCs w:val="26"/>
          <w:lang w:val="id-ID"/>
        </w:rPr>
        <w:t xml:space="preserve">kami </w:t>
      </w:r>
      <w:r w:rsidR="00680E8E" w:rsidRPr="000501FD">
        <w:rPr>
          <w:rFonts w:ascii="Segoe UI" w:hAnsi="Segoe UI" w:cs="Segoe UI"/>
          <w:bCs/>
          <w:sz w:val="26"/>
          <w:szCs w:val="26"/>
          <w:lang w:val="id-ID"/>
        </w:rPr>
        <w:t xml:space="preserve">sekaligus menyampaikan </w:t>
      </w:r>
      <w:r w:rsidRPr="000501FD">
        <w:rPr>
          <w:rFonts w:ascii="Segoe UI" w:hAnsi="Segoe UI" w:cs="Segoe UI"/>
          <w:bCs/>
          <w:sz w:val="26"/>
          <w:szCs w:val="26"/>
          <w:lang w:val="id-ID"/>
        </w:rPr>
        <w:t xml:space="preserve">tanggapan tertulis, yang intinya mengapresiasi rekomendasi dan </w:t>
      </w:r>
      <w:r w:rsidR="00680E8E" w:rsidRPr="000501FD">
        <w:rPr>
          <w:rFonts w:ascii="Segoe UI" w:hAnsi="Segoe UI" w:cs="Segoe UI"/>
          <w:bCs/>
          <w:sz w:val="26"/>
          <w:szCs w:val="26"/>
          <w:lang w:val="id-ID"/>
        </w:rPr>
        <w:t xml:space="preserve">berkomitmen untuk </w:t>
      </w:r>
      <w:r w:rsidRPr="000501FD">
        <w:rPr>
          <w:rFonts w:ascii="Segoe UI" w:hAnsi="Segoe UI" w:cs="Segoe UI"/>
          <w:bCs/>
          <w:sz w:val="26"/>
          <w:szCs w:val="26"/>
          <w:lang w:val="id-ID"/>
        </w:rPr>
        <w:t xml:space="preserve">melaksanakannya dalam bentuk perbaikan kebijakan  penyelenggaraan pemerintahan. </w:t>
      </w:r>
    </w:p>
    <w:p w:rsidR="00680E8E" w:rsidRPr="000501FD" w:rsidRDefault="00680E8E" w:rsidP="00680E8E">
      <w:pPr>
        <w:pStyle w:val="BodyTextIndent"/>
        <w:widowControl w:val="0"/>
        <w:spacing w:before="0" w:after="120" w:line="240" w:lineRule="auto"/>
        <w:ind w:firstLine="0"/>
        <w:rPr>
          <w:rFonts w:ascii="Segoe UI" w:hAnsi="Segoe UI" w:cs="Segoe UI"/>
          <w:bCs/>
          <w:sz w:val="26"/>
          <w:szCs w:val="26"/>
          <w:lang w:val="id-ID"/>
        </w:rPr>
      </w:pPr>
    </w:p>
    <w:p w:rsidR="00C71091" w:rsidRPr="000501FD" w:rsidRDefault="00525387" w:rsidP="009D6BAA">
      <w:pPr>
        <w:pStyle w:val="BodyTextIndent"/>
        <w:widowControl w:val="0"/>
        <w:spacing w:before="0" w:after="120" w:line="240" w:lineRule="auto"/>
        <w:ind w:firstLine="0"/>
        <w:rPr>
          <w:rFonts w:ascii="Segoe UI" w:hAnsi="Segoe UI" w:cs="Segoe UI"/>
          <w:bCs/>
          <w:sz w:val="26"/>
          <w:szCs w:val="26"/>
          <w:lang w:val="id-ID"/>
        </w:rPr>
      </w:pPr>
      <w:r w:rsidRPr="000501FD">
        <w:rPr>
          <w:rFonts w:ascii="Segoe UI" w:hAnsi="Segoe UI" w:cs="Segoe UI"/>
          <w:bCs/>
          <w:sz w:val="26"/>
          <w:szCs w:val="26"/>
          <w:lang w:val="id-ID"/>
        </w:rPr>
        <w:t xml:space="preserve">Hadirin yang </w:t>
      </w:r>
      <w:r w:rsidR="003F4FAF" w:rsidRPr="000501FD">
        <w:rPr>
          <w:rFonts w:ascii="Segoe UI" w:hAnsi="Segoe UI" w:cs="Segoe UI"/>
          <w:bCs/>
          <w:sz w:val="26"/>
          <w:szCs w:val="26"/>
          <w:lang w:val="id-ID"/>
        </w:rPr>
        <w:t xml:space="preserve">kami </w:t>
      </w:r>
      <w:r w:rsidRPr="000501FD">
        <w:rPr>
          <w:rFonts w:ascii="Segoe UI" w:hAnsi="Segoe UI" w:cs="Segoe UI"/>
          <w:bCs/>
          <w:sz w:val="26"/>
          <w:szCs w:val="26"/>
          <w:lang w:val="id-ID"/>
        </w:rPr>
        <w:t>hormati,</w:t>
      </w:r>
    </w:p>
    <w:p w:rsidR="00485732" w:rsidRPr="000501FD" w:rsidRDefault="00485732" w:rsidP="00485732">
      <w:pPr>
        <w:pStyle w:val="BodyTextIndent"/>
        <w:widowControl w:val="0"/>
        <w:spacing w:before="0" w:after="120" w:line="240" w:lineRule="auto"/>
        <w:ind w:firstLine="0"/>
        <w:rPr>
          <w:rFonts w:ascii="Segoe UI" w:hAnsi="Segoe UI" w:cs="Segoe UI"/>
          <w:bCs/>
          <w:sz w:val="26"/>
          <w:szCs w:val="26"/>
          <w:lang w:val="id-ID"/>
        </w:rPr>
      </w:pPr>
      <w:r w:rsidRPr="000501FD">
        <w:rPr>
          <w:rFonts w:ascii="Segoe UI" w:hAnsi="Segoe UI" w:cs="Segoe UI"/>
          <w:bCs/>
          <w:sz w:val="26"/>
          <w:szCs w:val="26"/>
          <w:lang w:val="id-ID"/>
        </w:rPr>
        <w:t xml:space="preserve">Lima tahun lalu, </w:t>
      </w:r>
      <w:r w:rsidR="00FD50EF" w:rsidRPr="000501FD">
        <w:rPr>
          <w:rFonts w:ascii="Segoe UI" w:hAnsi="Segoe UI" w:cs="Segoe UI"/>
          <w:bCs/>
          <w:sz w:val="26"/>
          <w:szCs w:val="26"/>
          <w:lang w:val="id-ID"/>
        </w:rPr>
        <w:t xml:space="preserve">kami </w:t>
      </w:r>
      <w:r w:rsidRPr="000501FD">
        <w:rPr>
          <w:rFonts w:ascii="Segoe UI" w:hAnsi="Segoe UI" w:cs="Segoe UI"/>
          <w:bCs/>
          <w:sz w:val="26"/>
          <w:szCs w:val="26"/>
          <w:lang w:val="id-ID"/>
        </w:rPr>
        <w:t xml:space="preserve">mengawali langkah menjalankan pemerintahan daerah ini berdasarkan visi </w:t>
      </w:r>
      <w:r w:rsidR="00BC0570" w:rsidRPr="000501FD">
        <w:rPr>
          <w:rFonts w:ascii="Segoe UI" w:hAnsi="Segoe UI" w:cs="Segoe UI"/>
          <w:bCs/>
          <w:sz w:val="26"/>
          <w:szCs w:val="26"/>
          <w:lang w:val="id-ID"/>
        </w:rPr>
        <w:t xml:space="preserve">mewujudkan </w:t>
      </w:r>
      <w:r w:rsidRPr="000501FD">
        <w:rPr>
          <w:rFonts w:ascii="Segoe UI" w:hAnsi="Segoe UI" w:cs="Segoe UI"/>
          <w:bCs/>
          <w:sz w:val="26"/>
          <w:szCs w:val="26"/>
          <w:lang w:val="id-ID"/>
        </w:rPr>
        <w:t xml:space="preserve">Wonosobo yang lebih maju dan sejahtera. Visi tersebut </w:t>
      </w:r>
      <w:r w:rsidR="00BC0570" w:rsidRPr="000501FD">
        <w:rPr>
          <w:rFonts w:ascii="Segoe UI" w:hAnsi="Segoe UI" w:cs="Segoe UI"/>
          <w:bCs/>
          <w:sz w:val="26"/>
          <w:szCs w:val="26"/>
          <w:lang w:val="id-ID"/>
        </w:rPr>
        <w:t xml:space="preserve">kami terjemahkan </w:t>
      </w:r>
      <w:r w:rsidRPr="000501FD">
        <w:rPr>
          <w:rFonts w:ascii="Segoe UI" w:hAnsi="Segoe UI" w:cs="Segoe UI"/>
          <w:bCs/>
          <w:sz w:val="26"/>
          <w:szCs w:val="26"/>
          <w:lang w:val="id-ID"/>
        </w:rPr>
        <w:t>ke dalam lima misi, yaitu:</w:t>
      </w:r>
    </w:p>
    <w:p w:rsidR="00AD0F5D" w:rsidRPr="000501FD" w:rsidRDefault="00AD0F5D" w:rsidP="0013086F">
      <w:pPr>
        <w:widowControl w:val="0"/>
        <w:numPr>
          <w:ilvl w:val="0"/>
          <w:numId w:val="2"/>
        </w:numPr>
        <w:tabs>
          <w:tab w:val="clear" w:pos="644"/>
          <w:tab w:val="left" w:pos="426"/>
        </w:tabs>
        <w:spacing w:after="120" w:line="240" w:lineRule="auto"/>
        <w:ind w:left="426" w:hanging="426"/>
        <w:jc w:val="both"/>
        <w:rPr>
          <w:rFonts w:ascii="Segoe UI" w:hAnsi="Segoe UI" w:cs="Segoe UI"/>
          <w:sz w:val="26"/>
          <w:szCs w:val="26"/>
          <w:lang w:val="fi-FI"/>
        </w:rPr>
      </w:pPr>
      <w:r w:rsidRPr="000501FD">
        <w:rPr>
          <w:rFonts w:ascii="Segoe UI" w:hAnsi="Segoe UI" w:cs="Segoe UI"/>
          <w:sz w:val="26"/>
          <w:szCs w:val="26"/>
          <w:lang w:val="fi-FI"/>
        </w:rPr>
        <w:t>Melanjutkan praktik pemerintahan partisipatif dan demokratis menuju masyarakat yang lebih sejahtera</w:t>
      </w:r>
      <w:r w:rsidR="009E079D" w:rsidRPr="000501FD">
        <w:rPr>
          <w:rFonts w:ascii="Segoe UI" w:hAnsi="Segoe UI" w:cs="Segoe UI"/>
          <w:sz w:val="26"/>
          <w:szCs w:val="26"/>
          <w:lang w:val="id-ID"/>
        </w:rPr>
        <w:t>;</w:t>
      </w:r>
      <w:r w:rsidRPr="000501FD">
        <w:rPr>
          <w:rFonts w:ascii="Segoe UI" w:hAnsi="Segoe UI" w:cs="Segoe UI"/>
          <w:sz w:val="26"/>
          <w:szCs w:val="26"/>
          <w:lang w:val="fi-FI"/>
        </w:rPr>
        <w:t xml:space="preserve"> </w:t>
      </w:r>
    </w:p>
    <w:p w:rsidR="00AD0F5D" w:rsidRPr="000501FD" w:rsidRDefault="00AD0F5D" w:rsidP="000501FD">
      <w:pPr>
        <w:widowControl w:val="0"/>
        <w:numPr>
          <w:ilvl w:val="0"/>
          <w:numId w:val="2"/>
        </w:numPr>
        <w:tabs>
          <w:tab w:val="clear" w:pos="644"/>
          <w:tab w:val="left" w:pos="426"/>
        </w:tabs>
        <w:spacing w:after="120" w:line="240" w:lineRule="auto"/>
        <w:ind w:left="426" w:hanging="426"/>
        <w:rPr>
          <w:rFonts w:ascii="Segoe UI" w:hAnsi="Segoe UI" w:cs="Segoe UI"/>
          <w:sz w:val="26"/>
          <w:szCs w:val="26"/>
          <w:lang w:val="fi-FI"/>
        </w:rPr>
      </w:pPr>
      <w:r w:rsidRPr="000501FD">
        <w:rPr>
          <w:rFonts w:ascii="Segoe UI" w:hAnsi="Segoe UI" w:cs="Segoe UI"/>
          <w:sz w:val="26"/>
          <w:szCs w:val="26"/>
          <w:lang w:val="fi-FI"/>
        </w:rPr>
        <w:t>Meningkatkan kemajuan pembangunan menuju kemandirian daerah</w:t>
      </w:r>
      <w:r w:rsidR="009E079D" w:rsidRPr="000501FD">
        <w:rPr>
          <w:rFonts w:ascii="Segoe UI" w:hAnsi="Segoe UI" w:cs="Segoe UI"/>
          <w:sz w:val="26"/>
          <w:szCs w:val="26"/>
          <w:lang w:val="id-ID"/>
        </w:rPr>
        <w:t>;</w:t>
      </w:r>
    </w:p>
    <w:p w:rsidR="00AD0F5D" w:rsidRPr="000501FD" w:rsidRDefault="00AD0F5D" w:rsidP="0013086F">
      <w:pPr>
        <w:widowControl w:val="0"/>
        <w:numPr>
          <w:ilvl w:val="0"/>
          <w:numId w:val="2"/>
        </w:numPr>
        <w:tabs>
          <w:tab w:val="clear" w:pos="644"/>
          <w:tab w:val="left" w:pos="426"/>
        </w:tabs>
        <w:spacing w:after="120" w:line="240" w:lineRule="auto"/>
        <w:ind w:left="426" w:hanging="426"/>
        <w:jc w:val="both"/>
        <w:rPr>
          <w:rFonts w:ascii="Segoe UI" w:hAnsi="Segoe UI" w:cs="Segoe UI"/>
          <w:sz w:val="26"/>
          <w:szCs w:val="26"/>
          <w:lang w:val="fi-FI"/>
        </w:rPr>
      </w:pPr>
      <w:r w:rsidRPr="000501FD">
        <w:rPr>
          <w:rFonts w:ascii="Segoe UI" w:hAnsi="Segoe UI" w:cs="Segoe UI"/>
          <w:sz w:val="26"/>
          <w:szCs w:val="26"/>
          <w:lang w:val="fi-FI"/>
        </w:rPr>
        <w:t xml:space="preserve">Meningkatkan pelayanan sosial dasar untuk mewujudkan </w:t>
      </w:r>
      <w:r w:rsidRPr="000501FD">
        <w:rPr>
          <w:rFonts w:ascii="Segoe UI" w:hAnsi="Segoe UI" w:cs="Segoe UI"/>
          <w:sz w:val="26"/>
          <w:szCs w:val="26"/>
          <w:lang w:val="fi-FI"/>
        </w:rPr>
        <w:lastRenderedPageBreak/>
        <w:t>kesejahteraan masyarakat</w:t>
      </w:r>
      <w:r w:rsidR="009E079D" w:rsidRPr="000501FD">
        <w:rPr>
          <w:rFonts w:ascii="Segoe UI" w:hAnsi="Segoe UI" w:cs="Segoe UI"/>
          <w:sz w:val="26"/>
          <w:szCs w:val="26"/>
          <w:lang w:val="id-ID"/>
        </w:rPr>
        <w:t>;</w:t>
      </w:r>
    </w:p>
    <w:p w:rsidR="00AD0F5D" w:rsidRPr="000501FD" w:rsidRDefault="00AD0F5D" w:rsidP="0013086F">
      <w:pPr>
        <w:widowControl w:val="0"/>
        <w:numPr>
          <w:ilvl w:val="0"/>
          <w:numId w:val="2"/>
        </w:numPr>
        <w:tabs>
          <w:tab w:val="clear" w:pos="644"/>
          <w:tab w:val="left" w:pos="426"/>
        </w:tabs>
        <w:spacing w:after="120" w:line="240" w:lineRule="auto"/>
        <w:ind w:left="426" w:hanging="426"/>
        <w:jc w:val="both"/>
        <w:rPr>
          <w:rFonts w:ascii="Segoe UI" w:hAnsi="Segoe UI" w:cs="Segoe UI"/>
          <w:sz w:val="26"/>
          <w:szCs w:val="26"/>
          <w:lang w:val="fi-FI"/>
        </w:rPr>
      </w:pPr>
      <w:r w:rsidRPr="000501FD">
        <w:rPr>
          <w:rFonts w:ascii="Segoe UI" w:hAnsi="Segoe UI" w:cs="Segoe UI"/>
          <w:sz w:val="26"/>
          <w:szCs w:val="26"/>
          <w:lang w:val="fi-FI"/>
        </w:rPr>
        <w:t>Meningkatkan perekonomian daerah yang berbasis pada potensi unggulan daerah</w:t>
      </w:r>
      <w:r w:rsidR="009E079D" w:rsidRPr="000501FD">
        <w:rPr>
          <w:rFonts w:ascii="Segoe UI" w:hAnsi="Segoe UI" w:cs="Segoe UI"/>
          <w:sz w:val="26"/>
          <w:szCs w:val="26"/>
          <w:lang w:val="id-ID"/>
        </w:rPr>
        <w:t>; dan</w:t>
      </w:r>
    </w:p>
    <w:p w:rsidR="00AD0F5D" w:rsidRPr="000501FD" w:rsidRDefault="00AD0F5D" w:rsidP="0013086F">
      <w:pPr>
        <w:widowControl w:val="0"/>
        <w:numPr>
          <w:ilvl w:val="0"/>
          <w:numId w:val="2"/>
        </w:numPr>
        <w:tabs>
          <w:tab w:val="clear" w:pos="644"/>
          <w:tab w:val="left" w:pos="426"/>
        </w:tabs>
        <w:spacing w:after="120" w:line="240" w:lineRule="auto"/>
        <w:ind w:left="426" w:hanging="426"/>
        <w:jc w:val="both"/>
        <w:rPr>
          <w:rFonts w:ascii="Segoe UI" w:hAnsi="Segoe UI" w:cs="Segoe UI"/>
          <w:sz w:val="26"/>
          <w:szCs w:val="26"/>
          <w:lang w:val="fi-FI"/>
        </w:rPr>
      </w:pPr>
      <w:r w:rsidRPr="000501FD">
        <w:rPr>
          <w:rFonts w:ascii="Segoe UI" w:hAnsi="Segoe UI" w:cs="Segoe UI"/>
          <w:sz w:val="26"/>
          <w:szCs w:val="26"/>
          <w:lang w:val="fi-FI"/>
        </w:rPr>
        <w:t>Meningkatkan dimensi keadilan dan meniadakan kekerasan dalam semua bidang.</w:t>
      </w:r>
    </w:p>
    <w:p w:rsidR="00485732" w:rsidRPr="000501FD" w:rsidRDefault="00485732" w:rsidP="009D6BAA">
      <w:pPr>
        <w:widowControl w:val="0"/>
        <w:spacing w:after="120" w:line="240" w:lineRule="auto"/>
        <w:jc w:val="both"/>
        <w:rPr>
          <w:rFonts w:ascii="Segoe UI" w:hAnsi="Segoe UI" w:cs="Segoe UI"/>
          <w:sz w:val="26"/>
          <w:szCs w:val="26"/>
          <w:lang w:val="id-ID"/>
        </w:rPr>
      </w:pPr>
    </w:p>
    <w:p w:rsidR="00485732" w:rsidRPr="000501FD" w:rsidRDefault="00AD0F5D" w:rsidP="009D6BAA">
      <w:pPr>
        <w:widowControl w:val="0"/>
        <w:spacing w:after="120" w:line="240" w:lineRule="auto"/>
        <w:jc w:val="both"/>
        <w:rPr>
          <w:rFonts w:ascii="Segoe UI" w:hAnsi="Segoe UI" w:cs="Segoe UI"/>
          <w:sz w:val="26"/>
          <w:szCs w:val="26"/>
          <w:lang w:val="id-ID"/>
        </w:rPr>
      </w:pPr>
      <w:r w:rsidRPr="000501FD">
        <w:rPr>
          <w:rFonts w:ascii="Segoe UI" w:hAnsi="Segoe UI" w:cs="Segoe UI"/>
          <w:sz w:val="26"/>
          <w:szCs w:val="26"/>
          <w:lang w:val="id-ID"/>
        </w:rPr>
        <w:t xml:space="preserve">Pada setiap tahun penyelenggaraan pemerintahan, </w:t>
      </w:r>
      <w:r w:rsidR="00EA345B" w:rsidRPr="000501FD">
        <w:rPr>
          <w:rFonts w:ascii="Segoe UI" w:hAnsi="Segoe UI" w:cs="Segoe UI"/>
          <w:sz w:val="26"/>
          <w:szCs w:val="26"/>
          <w:lang w:val="id-ID"/>
        </w:rPr>
        <w:t xml:space="preserve">visi dan misi di atas diwujudkan dalam </w:t>
      </w:r>
      <w:r w:rsidRPr="000501FD">
        <w:rPr>
          <w:rFonts w:ascii="Segoe UI" w:hAnsi="Segoe UI" w:cs="Segoe UI"/>
          <w:sz w:val="26"/>
          <w:szCs w:val="26"/>
          <w:lang w:val="id-ID"/>
        </w:rPr>
        <w:t xml:space="preserve">prioritas </w:t>
      </w:r>
      <w:r w:rsidR="00EA345B" w:rsidRPr="000501FD">
        <w:rPr>
          <w:rFonts w:ascii="Segoe UI" w:hAnsi="Segoe UI" w:cs="Segoe UI"/>
          <w:sz w:val="26"/>
          <w:szCs w:val="26"/>
          <w:lang w:val="id-ID"/>
        </w:rPr>
        <w:t xml:space="preserve">program kegiatan melalui strategi yang dinamis dan </w:t>
      </w:r>
      <w:r w:rsidRPr="000501FD">
        <w:rPr>
          <w:rFonts w:ascii="Segoe UI" w:hAnsi="Segoe UI" w:cs="Segoe UI"/>
          <w:sz w:val="26"/>
          <w:szCs w:val="26"/>
          <w:lang w:val="id-ID"/>
        </w:rPr>
        <w:t>bisa berubah</w:t>
      </w:r>
      <w:r w:rsidR="00EA345B" w:rsidRPr="000501FD">
        <w:rPr>
          <w:rFonts w:ascii="Segoe UI" w:hAnsi="Segoe UI" w:cs="Segoe UI"/>
          <w:sz w:val="26"/>
          <w:szCs w:val="26"/>
          <w:lang w:val="id-ID"/>
        </w:rPr>
        <w:t xml:space="preserve">, </w:t>
      </w:r>
      <w:r w:rsidRPr="000501FD">
        <w:rPr>
          <w:rFonts w:ascii="Segoe UI" w:hAnsi="Segoe UI" w:cs="Segoe UI"/>
          <w:sz w:val="26"/>
          <w:szCs w:val="26"/>
          <w:lang w:val="id-ID"/>
        </w:rPr>
        <w:t xml:space="preserve"> </w:t>
      </w:r>
      <w:r w:rsidR="00EA345B" w:rsidRPr="000501FD">
        <w:rPr>
          <w:rFonts w:ascii="Segoe UI" w:hAnsi="Segoe UI" w:cs="Segoe UI"/>
          <w:sz w:val="26"/>
          <w:szCs w:val="26"/>
          <w:lang w:val="id-ID"/>
        </w:rPr>
        <w:t xml:space="preserve">sesuai </w:t>
      </w:r>
      <w:r w:rsidRPr="000501FD">
        <w:rPr>
          <w:rFonts w:ascii="Segoe UI" w:hAnsi="Segoe UI" w:cs="Segoe UI"/>
          <w:sz w:val="26"/>
          <w:szCs w:val="26"/>
          <w:lang w:val="id-ID"/>
        </w:rPr>
        <w:t xml:space="preserve">dengan prioritas nasional serta agenda mendesak sesuai kebutuhan daerah. </w:t>
      </w:r>
    </w:p>
    <w:p w:rsidR="00163D28" w:rsidRPr="000501FD" w:rsidRDefault="00163D28" w:rsidP="009D6BAA">
      <w:pPr>
        <w:widowControl w:val="0"/>
        <w:spacing w:after="120" w:line="240" w:lineRule="auto"/>
        <w:jc w:val="both"/>
        <w:rPr>
          <w:rFonts w:ascii="Segoe UI" w:hAnsi="Segoe UI" w:cs="Segoe UI"/>
          <w:sz w:val="26"/>
          <w:szCs w:val="26"/>
          <w:lang w:val="id-ID"/>
        </w:rPr>
      </w:pPr>
      <w:r w:rsidRPr="000501FD">
        <w:rPr>
          <w:rFonts w:ascii="Segoe UI" w:hAnsi="Segoe UI" w:cs="Segoe UI"/>
          <w:sz w:val="26"/>
          <w:szCs w:val="26"/>
          <w:lang w:val="id-ID"/>
        </w:rPr>
        <w:t xml:space="preserve">Namun prioritas tersebut tidak jauh dari lima isu dasar yang menjadi komitmen eksekutif dan legislatif </w:t>
      </w:r>
      <w:r w:rsidR="003F4FAF" w:rsidRPr="000501FD">
        <w:rPr>
          <w:rFonts w:ascii="Segoe UI" w:hAnsi="Segoe UI" w:cs="Segoe UI"/>
          <w:sz w:val="26"/>
          <w:szCs w:val="26"/>
          <w:lang w:val="id-ID"/>
        </w:rPr>
        <w:t xml:space="preserve">yang </w:t>
      </w:r>
      <w:r w:rsidRPr="000501FD">
        <w:rPr>
          <w:rFonts w:ascii="Segoe UI" w:hAnsi="Segoe UI" w:cs="Segoe UI"/>
          <w:sz w:val="26"/>
          <w:szCs w:val="26"/>
          <w:lang w:val="id-ID"/>
        </w:rPr>
        <w:t>telah dituangkan dalam RPJMD 2010 – 2015, yaitu peningkatan kesejahteraan serta penanggulangan kemiskinan; peningkatan daya dukung dan kelestarian lingkungan, peningkatan daya saing daerah, perbaikan dan pengembangan aksesibilitas daerah melalui penyediaan infrastruktur daerah, serta optimalisasi Reformasi birokrasi u</w:t>
      </w:r>
      <w:r w:rsidR="003F4FAF" w:rsidRPr="000501FD">
        <w:rPr>
          <w:rFonts w:ascii="Segoe UI" w:hAnsi="Segoe UI" w:cs="Segoe UI"/>
          <w:sz w:val="26"/>
          <w:szCs w:val="26"/>
          <w:lang w:val="id-ID"/>
        </w:rPr>
        <w:t>ntuk</w:t>
      </w:r>
      <w:r w:rsidRPr="000501FD">
        <w:rPr>
          <w:rFonts w:ascii="Segoe UI" w:hAnsi="Segoe UI" w:cs="Segoe UI"/>
          <w:sz w:val="26"/>
          <w:szCs w:val="26"/>
          <w:lang w:val="id-ID"/>
        </w:rPr>
        <w:t xml:space="preserve">  perwujudan </w:t>
      </w:r>
      <w:r w:rsidRPr="000501FD">
        <w:rPr>
          <w:rFonts w:ascii="Segoe UI" w:hAnsi="Segoe UI" w:cs="Segoe UI"/>
          <w:i/>
          <w:sz w:val="26"/>
          <w:szCs w:val="26"/>
          <w:lang w:val="id-ID"/>
        </w:rPr>
        <w:t>good governance</w:t>
      </w:r>
      <w:r w:rsidRPr="000501FD">
        <w:rPr>
          <w:rFonts w:ascii="Segoe UI" w:hAnsi="Segoe UI" w:cs="Segoe UI"/>
          <w:sz w:val="26"/>
          <w:szCs w:val="26"/>
          <w:lang w:val="id-ID"/>
        </w:rPr>
        <w:t>.</w:t>
      </w:r>
    </w:p>
    <w:p w:rsidR="00AE2CA9" w:rsidRPr="000501FD" w:rsidRDefault="00AE2CA9" w:rsidP="009D6BAA">
      <w:pPr>
        <w:widowControl w:val="0"/>
        <w:spacing w:after="120" w:line="240" w:lineRule="auto"/>
        <w:jc w:val="both"/>
        <w:rPr>
          <w:rFonts w:ascii="Segoe UI" w:hAnsi="Segoe UI" w:cs="Segoe UI"/>
          <w:sz w:val="26"/>
          <w:szCs w:val="26"/>
          <w:lang w:val="id-ID"/>
        </w:rPr>
      </w:pPr>
      <w:r w:rsidRPr="000501FD">
        <w:rPr>
          <w:rFonts w:ascii="Segoe UI" w:hAnsi="Segoe UI" w:cs="Segoe UI"/>
          <w:sz w:val="26"/>
          <w:szCs w:val="26"/>
          <w:lang w:val="id-ID"/>
        </w:rPr>
        <w:t xml:space="preserve">Berdasarkan lima prioritas itu, secara ringkas </w:t>
      </w:r>
      <w:r w:rsidR="003F4FAF" w:rsidRPr="000501FD">
        <w:rPr>
          <w:rFonts w:ascii="Segoe UI" w:hAnsi="Segoe UI" w:cs="Segoe UI"/>
          <w:sz w:val="26"/>
          <w:szCs w:val="26"/>
          <w:lang w:val="id-ID"/>
        </w:rPr>
        <w:t>kami</w:t>
      </w:r>
      <w:r w:rsidRPr="000501FD">
        <w:rPr>
          <w:rFonts w:ascii="Segoe UI" w:hAnsi="Segoe UI" w:cs="Segoe UI"/>
          <w:sz w:val="26"/>
          <w:szCs w:val="26"/>
          <w:lang w:val="id-ID"/>
        </w:rPr>
        <w:t xml:space="preserve"> akan </w:t>
      </w:r>
      <w:r w:rsidR="003F4FAF" w:rsidRPr="000501FD">
        <w:rPr>
          <w:rFonts w:ascii="Segoe UI" w:hAnsi="Segoe UI" w:cs="Segoe UI"/>
          <w:sz w:val="26"/>
          <w:szCs w:val="26"/>
          <w:lang w:val="id-ID"/>
        </w:rPr>
        <w:t xml:space="preserve">melaporkan </w:t>
      </w:r>
      <w:r w:rsidRPr="000501FD">
        <w:rPr>
          <w:rFonts w:ascii="Segoe UI" w:hAnsi="Segoe UI" w:cs="Segoe UI"/>
          <w:sz w:val="26"/>
          <w:szCs w:val="26"/>
          <w:lang w:val="id-ID"/>
        </w:rPr>
        <w:t>penyelenggaraan pemerintahan selama 5 tahun sebagai berikut:</w:t>
      </w:r>
    </w:p>
    <w:p w:rsidR="00163D28" w:rsidRDefault="009E079D" w:rsidP="00AE2CA9">
      <w:pPr>
        <w:widowControl w:val="0"/>
        <w:spacing w:after="120" w:line="240" w:lineRule="auto"/>
        <w:jc w:val="both"/>
        <w:rPr>
          <w:rFonts w:ascii="Segoe UI" w:hAnsi="Segoe UI" w:cs="Segoe UI"/>
          <w:b/>
          <w:sz w:val="26"/>
          <w:szCs w:val="26"/>
          <w:lang w:val="id-ID"/>
        </w:rPr>
      </w:pPr>
      <w:r w:rsidRPr="000501FD">
        <w:rPr>
          <w:rFonts w:ascii="Segoe UI" w:hAnsi="Segoe UI" w:cs="Segoe UI"/>
          <w:b/>
          <w:sz w:val="26"/>
          <w:szCs w:val="26"/>
          <w:lang w:val="id-ID"/>
        </w:rPr>
        <w:t>Prioritas p</w:t>
      </w:r>
      <w:r w:rsidR="00AE2CA9" w:rsidRPr="000501FD">
        <w:rPr>
          <w:rFonts w:ascii="Segoe UI" w:hAnsi="Segoe UI" w:cs="Segoe UI"/>
          <w:b/>
          <w:sz w:val="26"/>
          <w:szCs w:val="26"/>
          <w:lang w:val="id-ID"/>
        </w:rPr>
        <w:t xml:space="preserve">ertama, </w:t>
      </w:r>
      <w:r w:rsidRPr="000501FD">
        <w:rPr>
          <w:rFonts w:ascii="Segoe UI" w:hAnsi="Segoe UI" w:cs="Segoe UI"/>
          <w:b/>
          <w:sz w:val="26"/>
          <w:szCs w:val="26"/>
          <w:lang w:val="id-ID"/>
        </w:rPr>
        <w:t xml:space="preserve">yaitu </w:t>
      </w:r>
      <w:r w:rsidR="00AE2CA9" w:rsidRPr="000501FD">
        <w:rPr>
          <w:rFonts w:ascii="Segoe UI" w:hAnsi="Segoe UI" w:cs="Segoe UI"/>
          <w:b/>
          <w:sz w:val="26"/>
          <w:szCs w:val="26"/>
          <w:lang w:val="id-ID"/>
        </w:rPr>
        <w:t>peningkatan kesejahteraan dan penanggulangan kemiskinan melalui layanan sosial dasar masyarakat dan percepatan pencapaian tujuan program MDGs</w:t>
      </w:r>
    </w:p>
    <w:p w:rsidR="002B7930" w:rsidRPr="000501FD" w:rsidRDefault="002B7930" w:rsidP="00AE2CA9">
      <w:pPr>
        <w:widowControl w:val="0"/>
        <w:spacing w:after="120" w:line="240" w:lineRule="auto"/>
        <w:jc w:val="both"/>
        <w:rPr>
          <w:rFonts w:ascii="Segoe UI" w:hAnsi="Segoe UI" w:cs="Segoe UI"/>
          <w:b/>
          <w:sz w:val="26"/>
          <w:szCs w:val="26"/>
          <w:lang w:val="id-ID"/>
        </w:rPr>
      </w:pPr>
    </w:p>
    <w:p w:rsidR="00AE2CA9" w:rsidRPr="000501FD" w:rsidRDefault="00AE2CA9" w:rsidP="00AE2CA9">
      <w:pPr>
        <w:widowControl w:val="0"/>
        <w:spacing w:after="120" w:line="240" w:lineRule="auto"/>
        <w:jc w:val="both"/>
        <w:rPr>
          <w:rFonts w:ascii="Segoe UI" w:hAnsi="Segoe UI" w:cs="Segoe UI"/>
          <w:sz w:val="26"/>
          <w:szCs w:val="26"/>
        </w:rPr>
      </w:pPr>
      <w:r w:rsidRPr="000501FD">
        <w:rPr>
          <w:rFonts w:ascii="Segoe UI" w:hAnsi="Segoe UI" w:cs="Segoe UI"/>
          <w:sz w:val="26"/>
          <w:szCs w:val="26"/>
        </w:rPr>
        <w:lastRenderedPageBreak/>
        <w:t xml:space="preserve">Dalam kaitan ini, pelayanan dasar utama yang paling mendapat sorotan adalah </w:t>
      </w:r>
      <w:r w:rsidRPr="000501FD">
        <w:rPr>
          <w:rFonts w:ascii="Segoe UI" w:hAnsi="Segoe UI" w:cs="Segoe UI"/>
          <w:b/>
          <w:sz w:val="26"/>
          <w:szCs w:val="26"/>
        </w:rPr>
        <w:t>pendidikan</w:t>
      </w:r>
      <w:r w:rsidRPr="000501FD">
        <w:rPr>
          <w:rFonts w:ascii="Segoe UI" w:hAnsi="Segoe UI" w:cs="Segoe UI"/>
          <w:sz w:val="26"/>
          <w:szCs w:val="26"/>
        </w:rPr>
        <w:t xml:space="preserve"> dan </w:t>
      </w:r>
      <w:r w:rsidRPr="000501FD">
        <w:rPr>
          <w:rFonts w:ascii="Segoe UI" w:hAnsi="Segoe UI" w:cs="Segoe UI"/>
          <w:b/>
          <w:sz w:val="26"/>
          <w:szCs w:val="26"/>
        </w:rPr>
        <w:t>kesehatan</w:t>
      </w:r>
      <w:r w:rsidRPr="000501FD">
        <w:rPr>
          <w:rFonts w:ascii="Segoe UI" w:hAnsi="Segoe UI" w:cs="Segoe UI"/>
          <w:sz w:val="26"/>
          <w:szCs w:val="26"/>
        </w:rPr>
        <w:t xml:space="preserve">, karena sering menjadi ukuran dari konsep pembangunan manusia seutuhnya, di mana derajat pendidikan dan kesehatan adalah yang menjadi standar universal. Maka, pada urusan pendidikan kita membelanjakan </w:t>
      </w:r>
      <w:r w:rsidR="00EA345B" w:rsidRPr="000501FD">
        <w:rPr>
          <w:rFonts w:ascii="Segoe UI" w:hAnsi="Segoe UI" w:cs="Segoe UI"/>
          <w:sz w:val="26"/>
          <w:szCs w:val="26"/>
          <w:lang w:val="id-ID"/>
        </w:rPr>
        <w:t>sekitar 40</w:t>
      </w:r>
      <w:r w:rsidRPr="000501FD">
        <w:rPr>
          <w:rFonts w:ascii="Segoe UI" w:hAnsi="Segoe UI" w:cs="Segoe UI"/>
          <w:sz w:val="26"/>
          <w:szCs w:val="26"/>
        </w:rPr>
        <w:t xml:space="preserve">% dari total APBD, yang berarti sudah melebihi batas minimal anggaran 20% sesuai komitmen nasional untuk mendukung pembangunan pendidikan. Sejumlah program dan kegiatan dilakukan sebagai upaya meningkatkan kinerja urusan pendidikan baik melalui peningkatan sarana dan prasarana, perluasan akses dan peningkatan mutu, sebagai bentuk tanggung jawab pemerintah dalam memenuhi hak dasar masyarakat untuk memperoleh pendidikan. </w:t>
      </w:r>
    </w:p>
    <w:p w:rsidR="00AE2CA9" w:rsidRDefault="00EA345B" w:rsidP="00AE2CA9">
      <w:pPr>
        <w:widowControl w:val="0"/>
        <w:spacing w:after="120" w:line="240" w:lineRule="auto"/>
        <w:jc w:val="both"/>
        <w:rPr>
          <w:rFonts w:ascii="Segoe UI" w:hAnsi="Segoe UI" w:cs="Segoe UI"/>
          <w:sz w:val="26"/>
          <w:szCs w:val="26"/>
          <w:shd w:val="clear" w:color="auto" w:fill="FFFFFF"/>
          <w:lang w:val="id-ID"/>
        </w:rPr>
      </w:pPr>
      <w:r w:rsidRPr="000501FD">
        <w:rPr>
          <w:rFonts w:ascii="Segoe UI" w:hAnsi="Segoe UI" w:cs="Segoe UI"/>
          <w:sz w:val="26"/>
          <w:szCs w:val="26"/>
          <w:lang w:val="id-ID"/>
        </w:rPr>
        <w:t>B</w:t>
      </w:r>
      <w:r w:rsidR="00AE2CA9" w:rsidRPr="000501FD">
        <w:rPr>
          <w:rFonts w:ascii="Segoe UI" w:hAnsi="Segoe UI" w:cs="Segoe UI"/>
          <w:sz w:val="26"/>
          <w:szCs w:val="26"/>
        </w:rPr>
        <w:t xml:space="preserve">erbagai langkah </w:t>
      </w:r>
      <w:r w:rsidR="00AE2CA9" w:rsidRPr="000501FD">
        <w:rPr>
          <w:rFonts w:ascii="Segoe UI" w:hAnsi="Segoe UI" w:cs="Segoe UI"/>
          <w:sz w:val="26"/>
          <w:szCs w:val="26"/>
          <w:lang w:val="id-ID"/>
        </w:rPr>
        <w:t xml:space="preserve">strategis </w:t>
      </w:r>
      <w:r w:rsidR="00AE2CA9" w:rsidRPr="000501FD">
        <w:rPr>
          <w:rFonts w:ascii="Segoe UI" w:hAnsi="Segoe UI" w:cs="Segoe UI"/>
          <w:sz w:val="26"/>
          <w:szCs w:val="26"/>
        </w:rPr>
        <w:t xml:space="preserve">telah </w:t>
      </w:r>
      <w:r w:rsidR="00AE2CA9" w:rsidRPr="000501FD">
        <w:rPr>
          <w:rFonts w:ascii="Segoe UI" w:hAnsi="Segoe UI" w:cs="Segoe UI"/>
          <w:sz w:val="26"/>
          <w:szCs w:val="26"/>
          <w:lang w:val="id-ID"/>
        </w:rPr>
        <w:t xml:space="preserve">diambil </w:t>
      </w:r>
      <w:r w:rsidR="00AE2CA9" w:rsidRPr="000501FD">
        <w:rPr>
          <w:rFonts w:ascii="Segoe UI" w:hAnsi="Segoe UI" w:cs="Segoe UI"/>
          <w:sz w:val="26"/>
          <w:szCs w:val="26"/>
        </w:rPr>
        <w:t xml:space="preserve">untuk </w:t>
      </w:r>
      <w:r w:rsidR="00AE2CA9" w:rsidRPr="000501FD">
        <w:rPr>
          <w:rFonts w:ascii="Segoe UI" w:hAnsi="Segoe UI" w:cs="Segoe UI"/>
          <w:sz w:val="26"/>
          <w:szCs w:val="26"/>
          <w:lang w:val="id-ID"/>
        </w:rPr>
        <w:t>meningkatkan Angka Partisipasi Murni</w:t>
      </w:r>
      <w:r w:rsidR="00AE2CA9" w:rsidRPr="000501FD">
        <w:rPr>
          <w:rFonts w:ascii="Segoe UI" w:hAnsi="Segoe UI" w:cs="Segoe UI"/>
          <w:sz w:val="26"/>
          <w:szCs w:val="26"/>
        </w:rPr>
        <w:t xml:space="preserve"> (APM), Angka Partisipasi Kasar (APK)</w:t>
      </w:r>
      <w:r w:rsidR="00AE2CA9" w:rsidRPr="000501FD">
        <w:rPr>
          <w:rFonts w:ascii="Segoe UI" w:hAnsi="Segoe UI" w:cs="Segoe UI"/>
          <w:sz w:val="26"/>
          <w:szCs w:val="26"/>
          <w:lang w:val="id-ID"/>
        </w:rPr>
        <w:t xml:space="preserve"> dan menekan Angka Putus Sekolah </w:t>
      </w:r>
      <w:r w:rsidR="003F4FAF" w:rsidRPr="000501FD">
        <w:rPr>
          <w:rFonts w:ascii="Segoe UI" w:hAnsi="Segoe UI" w:cs="Segoe UI"/>
          <w:sz w:val="26"/>
          <w:szCs w:val="26"/>
          <w:lang w:val="id-ID"/>
        </w:rPr>
        <w:t xml:space="preserve">(APS) </w:t>
      </w:r>
      <w:r w:rsidR="00AE2CA9" w:rsidRPr="000501FD">
        <w:rPr>
          <w:rFonts w:ascii="Segoe UI" w:hAnsi="Segoe UI" w:cs="Segoe UI"/>
          <w:sz w:val="26"/>
          <w:szCs w:val="26"/>
          <w:lang w:val="id-ID"/>
        </w:rPr>
        <w:t>di semua jenjang.</w:t>
      </w:r>
      <w:r w:rsidR="00AE2CA9" w:rsidRPr="000501FD">
        <w:rPr>
          <w:rFonts w:ascii="Segoe UI" w:hAnsi="Segoe UI" w:cs="Segoe UI"/>
          <w:sz w:val="26"/>
          <w:szCs w:val="26"/>
        </w:rPr>
        <w:t xml:space="preserve"> </w:t>
      </w:r>
      <w:r w:rsidR="00AE2CA9" w:rsidRPr="000501FD">
        <w:rPr>
          <w:rFonts w:ascii="Segoe UI" w:hAnsi="Segoe UI" w:cs="Segoe UI"/>
          <w:sz w:val="26"/>
          <w:szCs w:val="26"/>
          <w:lang w:val="id-ID"/>
        </w:rPr>
        <w:t xml:space="preserve">Peningkatan capaian kinerja di beberapa indikator </w:t>
      </w:r>
      <w:r w:rsidRPr="000501FD">
        <w:rPr>
          <w:rFonts w:ascii="Segoe UI" w:hAnsi="Segoe UI" w:cs="Segoe UI"/>
          <w:sz w:val="26"/>
          <w:szCs w:val="26"/>
          <w:lang w:val="id-ID"/>
        </w:rPr>
        <w:t xml:space="preserve">kinerja utama pendidikan </w:t>
      </w:r>
      <w:r w:rsidR="00AE2CA9" w:rsidRPr="000501FD">
        <w:rPr>
          <w:rFonts w:ascii="Segoe UI" w:hAnsi="Segoe UI" w:cs="Segoe UI"/>
          <w:sz w:val="26"/>
          <w:szCs w:val="26"/>
        </w:rPr>
        <w:t xml:space="preserve">memang </w:t>
      </w:r>
      <w:r w:rsidR="00AE2CA9" w:rsidRPr="000501FD">
        <w:rPr>
          <w:rFonts w:ascii="Segoe UI" w:hAnsi="Segoe UI" w:cs="Segoe UI"/>
          <w:sz w:val="26"/>
          <w:szCs w:val="26"/>
          <w:lang w:val="id-ID"/>
        </w:rPr>
        <w:t>belum optimal</w:t>
      </w:r>
      <w:r w:rsidR="00AE2CA9" w:rsidRPr="000501FD">
        <w:rPr>
          <w:rFonts w:ascii="Segoe UI" w:hAnsi="Segoe UI" w:cs="Segoe UI"/>
          <w:sz w:val="26"/>
          <w:szCs w:val="26"/>
        </w:rPr>
        <w:t xml:space="preserve">, namun terlihat geliat kesadaran dari  masyarakat untuk </w:t>
      </w:r>
      <w:r w:rsidR="00AE2CA9" w:rsidRPr="000501FD">
        <w:rPr>
          <w:rFonts w:ascii="Segoe UI" w:hAnsi="Segoe UI" w:cs="Segoe UI"/>
          <w:sz w:val="26"/>
          <w:szCs w:val="26"/>
          <w:lang w:val="id-ID"/>
        </w:rPr>
        <w:t xml:space="preserve">melanjutkan pendidikan. Meskipun demikian, kita </w:t>
      </w:r>
      <w:r w:rsidRPr="000501FD">
        <w:rPr>
          <w:rFonts w:ascii="Segoe UI" w:hAnsi="Segoe UI" w:cs="Segoe UI"/>
          <w:sz w:val="26"/>
          <w:szCs w:val="26"/>
          <w:lang w:val="id-ID"/>
        </w:rPr>
        <w:t>masih harus bekerja keras mengingat peringkat pendidikan Wonosobo masih berkisar pada peringkat bawah di jawa tengah.</w:t>
      </w:r>
      <w:r w:rsidR="00AE2CA9" w:rsidRPr="000501FD">
        <w:rPr>
          <w:rFonts w:ascii="Segoe UI" w:hAnsi="Segoe UI" w:cs="Segoe UI"/>
          <w:sz w:val="26"/>
          <w:szCs w:val="26"/>
          <w:lang w:val="id-ID"/>
        </w:rPr>
        <w:t xml:space="preserve"> </w:t>
      </w:r>
      <w:r w:rsidR="00AE2CA9" w:rsidRPr="000501FD">
        <w:rPr>
          <w:rFonts w:ascii="Segoe UI" w:hAnsi="Segoe UI" w:cs="Segoe UI"/>
          <w:sz w:val="26"/>
          <w:szCs w:val="26"/>
        </w:rPr>
        <w:t>Di sisi lain, p</w:t>
      </w:r>
      <w:r w:rsidR="00AE2CA9" w:rsidRPr="000501FD">
        <w:rPr>
          <w:rFonts w:ascii="Segoe UI" w:hAnsi="Segoe UI" w:cs="Segoe UI"/>
          <w:sz w:val="26"/>
          <w:szCs w:val="26"/>
          <w:shd w:val="clear" w:color="auto" w:fill="FFFFFF"/>
          <w:lang w:val="id-ID"/>
        </w:rPr>
        <w:t>eningkatan kualitas hidup masyarakat Wonosobo juga dilakukan melalui peningkatan pelayanan perpustakaan sebagai sarana edukatif masyarakat</w:t>
      </w:r>
      <w:r w:rsidR="00AE2CA9" w:rsidRPr="000501FD">
        <w:rPr>
          <w:rFonts w:ascii="Segoe UI" w:hAnsi="Segoe UI" w:cs="Segoe UI"/>
          <w:sz w:val="26"/>
          <w:szCs w:val="26"/>
          <w:shd w:val="clear" w:color="auto" w:fill="FFFFFF"/>
        </w:rPr>
        <w:t>, dan keberadaan Perustakaan Daerah Wonosobo yang sudah menjadi perbincangan pada level nasional terus kita perbaiki agar semakin bermanfaat bagi masyarakat.</w:t>
      </w:r>
    </w:p>
    <w:p w:rsidR="002B7930" w:rsidRPr="002B7930" w:rsidRDefault="002B7930" w:rsidP="00AE2CA9">
      <w:pPr>
        <w:widowControl w:val="0"/>
        <w:spacing w:after="120" w:line="240" w:lineRule="auto"/>
        <w:jc w:val="both"/>
        <w:rPr>
          <w:rFonts w:ascii="Segoe UI" w:hAnsi="Segoe UI" w:cs="Segoe UI"/>
          <w:sz w:val="26"/>
          <w:szCs w:val="26"/>
          <w:lang w:val="id-ID"/>
        </w:rPr>
      </w:pPr>
    </w:p>
    <w:p w:rsidR="00AE2CA9" w:rsidRPr="000501FD" w:rsidRDefault="00AE2CA9" w:rsidP="00AE2CA9">
      <w:pPr>
        <w:widowControl w:val="0"/>
        <w:spacing w:after="120" w:line="240" w:lineRule="auto"/>
        <w:jc w:val="both"/>
        <w:rPr>
          <w:rFonts w:ascii="Segoe UI" w:hAnsi="Segoe UI" w:cs="Segoe UI"/>
          <w:sz w:val="26"/>
          <w:szCs w:val="26"/>
        </w:rPr>
      </w:pPr>
      <w:r w:rsidRPr="000501FD">
        <w:rPr>
          <w:rFonts w:ascii="Segoe UI" w:hAnsi="Segoe UI" w:cs="Segoe UI"/>
          <w:sz w:val="26"/>
          <w:szCs w:val="26"/>
        </w:rPr>
        <w:lastRenderedPageBreak/>
        <w:t xml:space="preserve">Di samping upaya mencerdasakan kehidupan bangsa, aspek lain dalam layanan sosial adalah layanan untuk meningkatkan kualitas dan derajat kesehatan masyarakat. Oleh karena itu pada  </w:t>
      </w:r>
      <w:r w:rsidRPr="000501FD">
        <w:rPr>
          <w:rFonts w:ascii="Segoe UI" w:hAnsi="Segoe UI" w:cs="Segoe UI"/>
          <w:b/>
          <w:sz w:val="26"/>
          <w:szCs w:val="26"/>
        </w:rPr>
        <w:t>Urusan Kesehatan</w:t>
      </w:r>
      <w:r w:rsidRPr="000501FD">
        <w:rPr>
          <w:rFonts w:ascii="Segoe UI" w:hAnsi="Segoe UI" w:cs="Segoe UI"/>
          <w:sz w:val="26"/>
          <w:szCs w:val="26"/>
        </w:rPr>
        <w:t>, dengan belanja APBD terus dilakukan peningkatan kualitas berbagai pelayanan kesehatan untuk masyarakat</w:t>
      </w:r>
      <w:r w:rsidR="00EA345B" w:rsidRPr="000501FD">
        <w:rPr>
          <w:rFonts w:ascii="Segoe UI" w:hAnsi="Segoe UI" w:cs="Segoe UI"/>
          <w:sz w:val="26"/>
          <w:szCs w:val="26"/>
          <w:lang w:val="id-ID"/>
        </w:rPr>
        <w:t xml:space="preserve"> melalui berbagai skema program. </w:t>
      </w:r>
    </w:p>
    <w:p w:rsidR="00AE2CA9" w:rsidRPr="000501FD" w:rsidRDefault="00AE2CA9" w:rsidP="00AE2CA9">
      <w:pPr>
        <w:widowControl w:val="0"/>
        <w:spacing w:after="120" w:line="240" w:lineRule="auto"/>
        <w:jc w:val="both"/>
        <w:rPr>
          <w:rFonts w:ascii="Segoe UI" w:hAnsi="Segoe UI" w:cs="Segoe UI"/>
          <w:sz w:val="26"/>
          <w:szCs w:val="26"/>
        </w:rPr>
      </w:pPr>
      <w:r w:rsidRPr="000501FD">
        <w:rPr>
          <w:rFonts w:ascii="Segoe UI" w:hAnsi="Segoe UI" w:cs="Segoe UI"/>
          <w:sz w:val="26"/>
          <w:szCs w:val="26"/>
        </w:rPr>
        <w:t xml:space="preserve">Di sisi lain, peningkatan derajat kesehatan fisik juga dibarengi dengan peningkatan layanan sosial di bidang kesehatan dan kesejahteraan secara lebih luas baik pada urusan keluarga berencana, pemberdayaan perempuan dan perlindungan anak, serta pemberdayaan masyarakat. Upaya tersebut ditujukan untuk membentuk masyarakat dengan keluarga yang sehat dan sejahtera, terhindar dari kekerasan dan diskriminasi, sehingga bisa melakukan aktifitas  dan memberikan kontribusi peran bagi masyarakat. Keluarga yang sehat dan sejahtera adalah fundamen bagi komunitas yang lebih luas, juga bagi kelembagaan masyarakat terutama di desa untuk bisa berkiprah pada upaya pemberdayaan secara mandiri. </w:t>
      </w:r>
    </w:p>
    <w:p w:rsidR="00AE2CA9" w:rsidRPr="000501FD" w:rsidRDefault="00AE2CA9" w:rsidP="00AE2CA9">
      <w:pPr>
        <w:widowControl w:val="0"/>
        <w:spacing w:after="120" w:line="240" w:lineRule="auto"/>
        <w:jc w:val="both"/>
        <w:rPr>
          <w:rFonts w:ascii="Segoe UI" w:hAnsi="Segoe UI" w:cs="Segoe UI"/>
          <w:sz w:val="26"/>
          <w:szCs w:val="26"/>
          <w:lang w:val="id-ID"/>
        </w:rPr>
      </w:pPr>
    </w:p>
    <w:p w:rsidR="003E589D" w:rsidRDefault="00EA345B" w:rsidP="00AE2CA9">
      <w:pPr>
        <w:widowControl w:val="0"/>
        <w:spacing w:after="120" w:line="240" w:lineRule="auto"/>
        <w:jc w:val="both"/>
        <w:rPr>
          <w:rFonts w:ascii="Segoe UI" w:hAnsi="Segoe UI" w:cs="Segoe UI"/>
          <w:sz w:val="26"/>
          <w:szCs w:val="26"/>
          <w:lang w:val="id-ID"/>
        </w:rPr>
      </w:pPr>
      <w:r w:rsidRPr="000501FD">
        <w:rPr>
          <w:rFonts w:ascii="Segoe UI" w:hAnsi="Segoe UI" w:cs="Segoe UI"/>
          <w:b/>
          <w:sz w:val="26"/>
          <w:szCs w:val="26"/>
          <w:lang w:val="id-ID"/>
        </w:rPr>
        <w:t>Prioritas k</w:t>
      </w:r>
      <w:r w:rsidR="00635F73" w:rsidRPr="000501FD">
        <w:rPr>
          <w:rFonts w:ascii="Segoe UI" w:hAnsi="Segoe UI" w:cs="Segoe UI"/>
          <w:b/>
          <w:sz w:val="26"/>
          <w:szCs w:val="26"/>
          <w:lang w:val="id-ID"/>
        </w:rPr>
        <w:t>edua</w:t>
      </w:r>
      <w:r w:rsidR="00635F73" w:rsidRPr="000501FD">
        <w:rPr>
          <w:rFonts w:ascii="Segoe UI" w:hAnsi="Segoe UI" w:cs="Segoe UI"/>
          <w:sz w:val="26"/>
          <w:szCs w:val="26"/>
          <w:lang w:val="id-ID"/>
        </w:rPr>
        <w:t xml:space="preserve">, </w:t>
      </w:r>
      <w:r w:rsidRPr="000501FD">
        <w:rPr>
          <w:rFonts w:ascii="Segoe UI" w:hAnsi="Segoe UI" w:cs="Segoe UI"/>
          <w:sz w:val="26"/>
          <w:szCs w:val="26"/>
          <w:lang w:val="id-ID"/>
        </w:rPr>
        <w:t xml:space="preserve">yaitu </w:t>
      </w:r>
      <w:r w:rsidRPr="000501FD">
        <w:rPr>
          <w:rFonts w:ascii="Segoe UI" w:hAnsi="Segoe UI" w:cs="Segoe UI"/>
          <w:b/>
          <w:sz w:val="26"/>
          <w:szCs w:val="26"/>
          <w:lang w:val="id-ID"/>
        </w:rPr>
        <w:t>“p</w:t>
      </w:r>
      <w:r w:rsidR="00635F73" w:rsidRPr="000501FD">
        <w:rPr>
          <w:rFonts w:ascii="Segoe UI" w:hAnsi="Segoe UI" w:cs="Segoe UI"/>
          <w:b/>
          <w:sz w:val="26"/>
          <w:szCs w:val="26"/>
          <w:lang w:val="id-ID" w:eastAsia="id-ID"/>
        </w:rPr>
        <w:t>eningkatan</w:t>
      </w:r>
      <w:r w:rsidR="00635F73" w:rsidRPr="000501FD">
        <w:rPr>
          <w:rFonts w:ascii="Segoe UI" w:hAnsi="Segoe UI" w:cs="Segoe UI"/>
          <w:b/>
          <w:sz w:val="26"/>
          <w:szCs w:val="26"/>
        </w:rPr>
        <w:t xml:space="preserve"> upaya pelestarian lingkungan hidup untuk meningkatkan daya dukung lingkungan terhadap kelestarian alam dengan meningkatkan kesadaran dan peran serta  masyarakat untuk mengurangi potensi ancaman bencana alam</w:t>
      </w:r>
      <w:r w:rsidRPr="000501FD">
        <w:rPr>
          <w:rFonts w:ascii="Segoe UI" w:hAnsi="Segoe UI" w:cs="Segoe UI"/>
          <w:b/>
          <w:sz w:val="26"/>
          <w:szCs w:val="26"/>
          <w:lang w:val="id-ID"/>
        </w:rPr>
        <w:t>”</w:t>
      </w:r>
      <w:r w:rsidRPr="000501FD">
        <w:rPr>
          <w:rFonts w:ascii="Segoe UI" w:hAnsi="Segoe UI" w:cs="Segoe UI"/>
          <w:sz w:val="26"/>
          <w:szCs w:val="26"/>
          <w:lang w:val="id-ID"/>
        </w:rPr>
        <w:t xml:space="preserve">, </w:t>
      </w:r>
      <w:r w:rsidR="00680E8E" w:rsidRPr="000501FD">
        <w:rPr>
          <w:rFonts w:ascii="Segoe UI" w:hAnsi="Segoe UI" w:cs="Segoe UI"/>
          <w:sz w:val="26"/>
          <w:szCs w:val="26"/>
          <w:lang w:val="id-ID"/>
        </w:rPr>
        <w:t xml:space="preserve">diimplementasikan </w:t>
      </w:r>
      <w:r w:rsidR="009E079D" w:rsidRPr="000501FD">
        <w:rPr>
          <w:rFonts w:ascii="Segoe UI" w:hAnsi="Segoe UI" w:cs="Segoe UI"/>
          <w:sz w:val="26"/>
          <w:szCs w:val="26"/>
          <w:lang w:val="id-ID"/>
        </w:rPr>
        <w:t xml:space="preserve">terutama </w:t>
      </w:r>
      <w:r w:rsidR="00680E8E" w:rsidRPr="000501FD">
        <w:rPr>
          <w:rFonts w:ascii="Segoe UI" w:hAnsi="Segoe UI" w:cs="Segoe UI"/>
          <w:sz w:val="26"/>
          <w:szCs w:val="26"/>
          <w:lang w:val="id-ID"/>
        </w:rPr>
        <w:t xml:space="preserve">melalui </w:t>
      </w:r>
      <w:r w:rsidR="003E589D" w:rsidRPr="000501FD">
        <w:rPr>
          <w:rFonts w:ascii="Segoe UI" w:hAnsi="Segoe UI" w:cs="Segoe UI"/>
          <w:sz w:val="26"/>
          <w:szCs w:val="26"/>
          <w:lang w:val="id-ID"/>
        </w:rPr>
        <w:t>urusan penataan ruang, lingkungan hidup, kehutanan serta energi dan sumberdaya mineral</w:t>
      </w:r>
      <w:r w:rsidR="002B7930">
        <w:rPr>
          <w:rFonts w:ascii="Segoe UI" w:hAnsi="Segoe UI" w:cs="Segoe UI"/>
          <w:sz w:val="26"/>
          <w:szCs w:val="26"/>
          <w:lang w:val="id-ID"/>
        </w:rPr>
        <w:t>.</w:t>
      </w:r>
    </w:p>
    <w:p w:rsidR="002B7930" w:rsidRPr="000501FD" w:rsidRDefault="002B7930" w:rsidP="00AE2CA9">
      <w:pPr>
        <w:widowControl w:val="0"/>
        <w:spacing w:after="120" w:line="240" w:lineRule="auto"/>
        <w:jc w:val="both"/>
        <w:rPr>
          <w:rFonts w:ascii="Segoe UI" w:hAnsi="Segoe UI" w:cs="Segoe UI"/>
          <w:sz w:val="26"/>
          <w:szCs w:val="26"/>
          <w:lang w:val="id-ID"/>
        </w:rPr>
      </w:pPr>
    </w:p>
    <w:p w:rsidR="00AE2CA9" w:rsidRPr="000501FD" w:rsidRDefault="00EA345B" w:rsidP="009D6BAA">
      <w:pPr>
        <w:widowControl w:val="0"/>
        <w:spacing w:after="120" w:line="240" w:lineRule="auto"/>
        <w:jc w:val="both"/>
        <w:rPr>
          <w:rFonts w:ascii="Segoe UI" w:hAnsi="Segoe UI" w:cs="Segoe UI"/>
          <w:sz w:val="26"/>
          <w:szCs w:val="26"/>
          <w:lang w:val="id-ID"/>
        </w:rPr>
      </w:pPr>
      <w:r w:rsidRPr="000501FD">
        <w:rPr>
          <w:rFonts w:ascii="Segoe UI" w:hAnsi="Segoe UI" w:cs="Segoe UI"/>
          <w:sz w:val="26"/>
          <w:szCs w:val="26"/>
          <w:lang w:val="id-ID"/>
        </w:rPr>
        <w:lastRenderedPageBreak/>
        <w:t xml:space="preserve">Rasionalitas pada aspek ini adalah bahwa </w:t>
      </w:r>
      <w:r w:rsidR="00635F73" w:rsidRPr="000501FD">
        <w:rPr>
          <w:rFonts w:ascii="Segoe UI" w:hAnsi="Segoe UI" w:cs="Segoe UI"/>
          <w:sz w:val="26"/>
          <w:szCs w:val="26"/>
        </w:rPr>
        <w:t xml:space="preserve">pembangunan fisik </w:t>
      </w:r>
      <w:r w:rsidRPr="000501FD">
        <w:rPr>
          <w:rFonts w:ascii="Segoe UI" w:hAnsi="Segoe UI" w:cs="Segoe UI"/>
          <w:sz w:val="26"/>
          <w:szCs w:val="26"/>
          <w:lang w:val="id-ID"/>
        </w:rPr>
        <w:t xml:space="preserve">dan pertumbuhan ekonomi </w:t>
      </w:r>
      <w:r w:rsidR="00635F73" w:rsidRPr="000501FD">
        <w:rPr>
          <w:rFonts w:ascii="Segoe UI" w:hAnsi="Segoe UI" w:cs="Segoe UI"/>
          <w:sz w:val="26"/>
          <w:szCs w:val="26"/>
        </w:rPr>
        <w:t xml:space="preserve">harus </w:t>
      </w:r>
      <w:r w:rsidRPr="000501FD">
        <w:rPr>
          <w:rFonts w:ascii="Segoe UI" w:hAnsi="Segoe UI" w:cs="Segoe UI"/>
          <w:sz w:val="26"/>
          <w:szCs w:val="26"/>
          <w:lang w:val="id-ID"/>
        </w:rPr>
        <w:t xml:space="preserve">tetap mengindahkan </w:t>
      </w:r>
      <w:r w:rsidR="00635F73" w:rsidRPr="000501FD">
        <w:rPr>
          <w:rFonts w:ascii="Segoe UI" w:hAnsi="Segoe UI" w:cs="Segoe UI"/>
          <w:sz w:val="26"/>
          <w:szCs w:val="26"/>
        </w:rPr>
        <w:t xml:space="preserve">aspek keberlanjutan dan berwawasan lingkungan, </w:t>
      </w:r>
      <w:r w:rsidRPr="000501FD">
        <w:rPr>
          <w:rFonts w:ascii="Segoe UI" w:hAnsi="Segoe UI" w:cs="Segoe UI"/>
          <w:sz w:val="26"/>
          <w:szCs w:val="26"/>
          <w:lang w:val="id-ID"/>
        </w:rPr>
        <w:t xml:space="preserve">sehingga </w:t>
      </w:r>
      <w:r w:rsidR="00635F73" w:rsidRPr="000501FD">
        <w:rPr>
          <w:rFonts w:ascii="Segoe UI" w:hAnsi="Segoe UI" w:cs="Segoe UI"/>
          <w:sz w:val="26"/>
          <w:szCs w:val="26"/>
        </w:rPr>
        <w:t>kaidah tata ruang dan wawasan lingkungan hidup tetap menjadi pedoman. Kadang memang tidak mudah mengelola dua isu ini karena seringkali keinginan melakukan akselerasi pembangunan infrastruktur bisa mengabaikan prinsip tata ruang dan lingkungan. Mudah-mudahan selalu terjaga komitmen kita bersama bahwa pembangunan infrastruktur akan memperhatikan arahan ruang, memikirkan kemungkinan penerapan energi</w:t>
      </w:r>
      <w:r w:rsidR="003F4FAF" w:rsidRPr="000501FD">
        <w:rPr>
          <w:rFonts w:ascii="Segoe UI" w:hAnsi="Segoe UI" w:cs="Segoe UI"/>
          <w:sz w:val="26"/>
          <w:szCs w:val="26"/>
          <w:lang w:val="id-ID"/>
        </w:rPr>
        <w:t xml:space="preserve"> alternatif</w:t>
      </w:r>
      <w:r w:rsidR="00635F73" w:rsidRPr="000501FD">
        <w:rPr>
          <w:rFonts w:ascii="Segoe UI" w:hAnsi="Segoe UI" w:cs="Segoe UI"/>
          <w:sz w:val="26"/>
          <w:szCs w:val="26"/>
        </w:rPr>
        <w:t>, dan senantiasa berwawasan lingkungan sehingga tercipta keseimbangan dan harmoni demi kehidupan yang berkelanjutan</w:t>
      </w:r>
      <w:r w:rsidRPr="000501FD">
        <w:rPr>
          <w:rFonts w:ascii="Segoe UI" w:hAnsi="Segoe UI" w:cs="Segoe UI"/>
          <w:sz w:val="26"/>
          <w:szCs w:val="26"/>
          <w:lang w:val="id-ID"/>
        </w:rPr>
        <w:t>.</w:t>
      </w:r>
    </w:p>
    <w:p w:rsidR="00635F73" w:rsidRPr="000501FD" w:rsidRDefault="003E589D" w:rsidP="009D6BAA">
      <w:pPr>
        <w:widowControl w:val="0"/>
        <w:spacing w:after="120" w:line="240" w:lineRule="auto"/>
        <w:jc w:val="both"/>
        <w:rPr>
          <w:rFonts w:ascii="Segoe UI" w:hAnsi="Segoe UI" w:cs="Segoe UI"/>
          <w:sz w:val="26"/>
          <w:szCs w:val="26"/>
          <w:lang w:val="id-ID"/>
        </w:rPr>
      </w:pPr>
      <w:r w:rsidRPr="000501FD">
        <w:rPr>
          <w:rFonts w:ascii="Segoe UI" w:hAnsi="Segoe UI" w:cs="Segoe UI"/>
          <w:b/>
          <w:sz w:val="26"/>
          <w:szCs w:val="26"/>
          <w:lang w:val="id-ID" w:eastAsia="id-ID"/>
        </w:rPr>
        <w:t xml:space="preserve">Ketiga, </w:t>
      </w:r>
      <w:r w:rsidR="00EA345B" w:rsidRPr="000501FD">
        <w:rPr>
          <w:rFonts w:ascii="Segoe UI" w:hAnsi="Segoe UI" w:cs="Segoe UI"/>
          <w:b/>
          <w:sz w:val="26"/>
          <w:szCs w:val="26"/>
          <w:lang w:val="id-ID" w:eastAsia="id-ID"/>
        </w:rPr>
        <w:t>prioritas p</w:t>
      </w:r>
      <w:r w:rsidRPr="000501FD">
        <w:rPr>
          <w:rFonts w:ascii="Segoe UI" w:hAnsi="Segoe UI" w:cs="Segoe UI"/>
          <w:b/>
          <w:sz w:val="26"/>
          <w:szCs w:val="26"/>
          <w:lang w:val="id-ID" w:eastAsia="id-ID"/>
        </w:rPr>
        <w:t>eningkatan</w:t>
      </w:r>
      <w:r w:rsidRPr="000501FD">
        <w:rPr>
          <w:rFonts w:ascii="Segoe UI" w:hAnsi="Segoe UI" w:cs="Segoe UI"/>
          <w:b/>
          <w:sz w:val="26"/>
          <w:szCs w:val="26"/>
        </w:rPr>
        <w:t xml:space="preserve"> daya saing daerah melalui optimalisasi potensi dan pengembangan sektor ekonomi kerakyatan, untuk peningkatan laju pertumbuhan ekonomi,</w:t>
      </w:r>
      <w:r w:rsidR="009E079D" w:rsidRPr="000501FD">
        <w:rPr>
          <w:rFonts w:ascii="Segoe UI" w:hAnsi="Segoe UI" w:cs="Segoe UI"/>
          <w:b/>
          <w:sz w:val="26"/>
          <w:szCs w:val="26"/>
          <w:lang w:val="id-ID"/>
        </w:rPr>
        <w:t xml:space="preserve"> </w:t>
      </w:r>
      <w:r w:rsidR="009E079D" w:rsidRPr="000501FD">
        <w:rPr>
          <w:rFonts w:ascii="Segoe UI" w:hAnsi="Segoe UI" w:cs="Segoe UI"/>
          <w:sz w:val="26"/>
          <w:szCs w:val="26"/>
          <w:lang w:val="id-ID"/>
        </w:rPr>
        <w:t>d</w:t>
      </w:r>
      <w:r w:rsidRPr="000501FD">
        <w:rPr>
          <w:rFonts w:ascii="Segoe UI" w:hAnsi="Segoe UI" w:cs="Segoe UI"/>
          <w:sz w:val="26"/>
          <w:szCs w:val="26"/>
        </w:rPr>
        <w:t>i</w:t>
      </w:r>
      <w:r w:rsidR="009E079D" w:rsidRPr="000501FD">
        <w:rPr>
          <w:rFonts w:ascii="Segoe UI" w:hAnsi="Segoe UI" w:cs="Segoe UI"/>
          <w:sz w:val="26"/>
          <w:szCs w:val="26"/>
          <w:lang w:val="id-ID"/>
        </w:rPr>
        <w:t xml:space="preserve">wujudkan </w:t>
      </w:r>
      <w:r w:rsidRPr="000501FD">
        <w:rPr>
          <w:rFonts w:ascii="Segoe UI" w:hAnsi="Segoe UI" w:cs="Segoe UI"/>
          <w:sz w:val="26"/>
          <w:szCs w:val="26"/>
        </w:rPr>
        <w:t>melalui urusan Koperasi dan UKM, penanaman modal, pariwisata dan kebudayaan, pertanian, ketahanan pangan, perikanan, kehutanan, perdagangan, dan perindustrian. Bidang urusan pemerintahan ini terkait langsung dengan upaya melakukan percepatan pembangunan ekonomi baik melalui sektor primer, sekunder maupun tersier</w:t>
      </w:r>
    </w:p>
    <w:p w:rsidR="003E589D" w:rsidRPr="000501FD" w:rsidRDefault="003E589D" w:rsidP="003E589D">
      <w:pPr>
        <w:widowControl w:val="0"/>
        <w:spacing w:after="120" w:line="240" w:lineRule="auto"/>
        <w:jc w:val="both"/>
        <w:rPr>
          <w:rFonts w:ascii="Segoe UI" w:hAnsi="Segoe UI" w:cs="Segoe UI"/>
          <w:sz w:val="26"/>
          <w:szCs w:val="26"/>
          <w:lang w:val="id-ID"/>
        </w:rPr>
      </w:pPr>
      <w:r w:rsidRPr="000501FD">
        <w:rPr>
          <w:rFonts w:ascii="Segoe UI" w:hAnsi="Segoe UI" w:cs="Segoe UI"/>
          <w:sz w:val="26"/>
          <w:szCs w:val="26"/>
        </w:rPr>
        <w:t xml:space="preserve">Untuk mendukung pencapaian prioritas tersebut, berbagai program ekonomi terus dilakukan antara lain pada </w:t>
      </w:r>
      <w:r w:rsidRPr="000501FD">
        <w:rPr>
          <w:rFonts w:ascii="Segoe UI" w:hAnsi="Segoe UI" w:cs="Segoe UI"/>
          <w:b/>
          <w:sz w:val="26"/>
          <w:szCs w:val="26"/>
        </w:rPr>
        <w:t>Urusan Koperasi dan UKM</w:t>
      </w:r>
      <w:r w:rsidRPr="000501FD">
        <w:rPr>
          <w:rFonts w:ascii="Segoe UI" w:hAnsi="Segoe UI" w:cs="Segoe UI"/>
          <w:sz w:val="26"/>
          <w:szCs w:val="26"/>
        </w:rPr>
        <w:t xml:space="preserve">, seperti pengembangan kewirausahaan dan keunggulan kompetitif UKM, pengembangan sistem pendukung usaha, peningkatan kualitas kelembagaan koperasi dan penciptaan iklim usaha kecil menengah yang kondusif, sehingga </w:t>
      </w:r>
      <w:r w:rsidRPr="000501FD">
        <w:rPr>
          <w:rFonts w:ascii="Segoe UI" w:hAnsi="Segoe UI" w:cs="Segoe UI"/>
          <w:sz w:val="26"/>
          <w:szCs w:val="26"/>
        </w:rPr>
        <w:lastRenderedPageBreak/>
        <w:t xml:space="preserve">akan memberikan input bagi penanaman modal kita. Untuk itu, promosi investasi baik skala lokal maupun regional terus didorong, dengan harapan mempromosikan produk UKM kepada para </w:t>
      </w:r>
      <w:r w:rsidRPr="000501FD">
        <w:rPr>
          <w:rFonts w:ascii="Segoe UI" w:hAnsi="Segoe UI" w:cs="Segoe UI"/>
          <w:i/>
          <w:sz w:val="26"/>
          <w:szCs w:val="26"/>
        </w:rPr>
        <w:t>buyer</w:t>
      </w:r>
      <w:r w:rsidRPr="000501FD">
        <w:rPr>
          <w:rFonts w:ascii="Segoe UI" w:hAnsi="Segoe UI" w:cs="Segoe UI"/>
          <w:sz w:val="26"/>
          <w:szCs w:val="26"/>
        </w:rPr>
        <w:t xml:space="preserve"> dan investor, sehingga bisa membuka peluang pasar baru, sehingga angka realisasi penanaman modal bisa ditingkatkan.</w:t>
      </w:r>
    </w:p>
    <w:p w:rsidR="003E589D" w:rsidRPr="000501FD" w:rsidRDefault="003E589D" w:rsidP="003E589D">
      <w:pPr>
        <w:widowControl w:val="0"/>
        <w:spacing w:after="120" w:line="240" w:lineRule="auto"/>
        <w:jc w:val="both"/>
        <w:rPr>
          <w:rFonts w:ascii="Segoe UI" w:hAnsi="Segoe UI" w:cs="Segoe UI"/>
          <w:sz w:val="26"/>
          <w:szCs w:val="26"/>
        </w:rPr>
      </w:pPr>
      <w:r w:rsidRPr="000501FD">
        <w:rPr>
          <w:rFonts w:ascii="Segoe UI" w:hAnsi="Segoe UI" w:cs="Segoe UI"/>
          <w:sz w:val="26"/>
          <w:szCs w:val="26"/>
        </w:rPr>
        <w:t xml:space="preserve">Selain itu, pada urusan </w:t>
      </w:r>
      <w:r w:rsidR="003F4FAF" w:rsidRPr="000501FD">
        <w:rPr>
          <w:rFonts w:ascii="Segoe UI" w:hAnsi="Segoe UI" w:cs="Segoe UI"/>
          <w:b/>
          <w:sz w:val="26"/>
          <w:szCs w:val="26"/>
          <w:lang w:val="id-ID"/>
        </w:rPr>
        <w:t>k</w:t>
      </w:r>
      <w:r w:rsidRPr="000501FD">
        <w:rPr>
          <w:rFonts w:ascii="Segoe UI" w:hAnsi="Segoe UI" w:cs="Segoe UI"/>
          <w:b/>
          <w:sz w:val="26"/>
          <w:szCs w:val="26"/>
        </w:rPr>
        <w:t>epariwisataan</w:t>
      </w:r>
      <w:r w:rsidRPr="000501FD">
        <w:rPr>
          <w:rFonts w:ascii="Segoe UI" w:hAnsi="Segoe UI" w:cs="Segoe UI"/>
          <w:sz w:val="26"/>
          <w:szCs w:val="26"/>
        </w:rPr>
        <w:t xml:space="preserve">, karena ini merupakan salah satu potensi andalan Wonosobo, jumlah kunjungan wisatawan yang </w:t>
      </w:r>
      <w:r w:rsidR="003F4FAF" w:rsidRPr="000501FD">
        <w:rPr>
          <w:rFonts w:ascii="Segoe UI" w:hAnsi="Segoe UI" w:cs="Segoe UI"/>
          <w:sz w:val="26"/>
          <w:szCs w:val="26"/>
          <w:lang w:val="id-ID"/>
        </w:rPr>
        <w:t xml:space="preserve">trend-nya </w:t>
      </w:r>
      <w:r w:rsidRPr="000501FD">
        <w:rPr>
          <w:rFonts w:ascii="Segoe UI" w:hAnsi="Segoe UI" w:cs="Segoe UI"/>
          <w:sz w:val="26"/>
          <w:szCs w:val="26"/>
        </w:rPr>
        <w:t xml:space="preserve">meningkat adalah sinyal positif bahwa pariwisata bisa didongkrak untuk meningkatkan PDRB Wonosobo. Berbagai aktifitas bisnis dan ekonomi kreatif yang potensinya ada di Wonosobo juga perlu lebih dikembangkan, agar bisa menjadi </w:t>
      </w:r>
      <w:r w:rsidRPr="000501FD">
        <w:rPr>
          <w:rFonts w:ascii="Segoe UI" w:hAnsi="Segoe UI" w:cs="Segoe UI"/>
          <w:i/>
          <w:sz w:val="26"/>
          <w:szCs w:val="26"/>
        </w:rPr>
        <w:t>leading sector</w:t>
      </w:r>
      <w:r w:rsidRPr="000501FD">
        <w:rPr>
          <w:rFonts w:ascii="Segoe UI" w:hAnsi="Segoe UI" w:cs="Segoe UI"/>
          <w:sz w:val="26"/>
          <w:szCs w:val="26"/>
        </w:rPr>
        <w:t xml:space="preserve"> dan berhasil mendatangkan investasi, sehingga pariwisata merupakan bisa menjadi sektor dengan pertumbuhan yang relatif dinamis bagi perekonomian lokal. </w:t>
      </w:r>
    </w:p>
    <w:p w:rsidR="003E589D" w:rsidRDefault="003E589D" w:rsidP="003E589D">
      <w:pPr>
        <w:widowControl w:val="0"/>
        <w:spacing w:after="120" w:line="240" w:lineRule="auto"/>
        <w:jc w:val="both"/>
        <w:rPr>
          <w:rFonts w:ascii="Segoe UI" w:hAnsi="Segoe UI" w:cs="Segoe UI"/>
          <w:sz w:val="26"/>
          <w:szCs w:val="26"/>
          <w:lang w:val="id-ID"/>
        </w:rPr>
      </w:pPr>
      <w:r w:rsidRPr="000501FD">
        <w:rPr>
          <w:rFonts w:ascii="Segoe UI" w:hAnsi="Segoe UI" w:cs="Segoe UI"/>
          <w:sz w:val="26"/>
          <w:szCs w:val="26"/>
        </w:rPr>
        <w:t xml:space="preserve">Selain itu, peningkatan perekonomian rakyat pastinya tidak bisa dilepaskan dari sektor agrikultur, yang kontribusinya bagi PDRB mencapai sekitar 47%. Maka, pembagunan melalui urusan </w:t>
      </w:r>
      <w:r w:rsidRPr="000501FD">
        <w:rPr>
          <w:rFonts w:ascii="Segoe UI" w:hAnsi="Segoe UI" w:cs="Segoe UI"/>
          <w:b/>
          <w:sz w:val="26"/>
          <w:szCs w:val="26"/>
        </w:rPr>
        <w:t>Pertanian, Perikanan, Kehutanan dan Ketahanan pangan</w:t>
      </w:r>
      <w:r w:rsidRPr="000501FD">
        <w:rPr>
          <w:rFonts w:ascii="Segoe UI" w:hAnsi="Segoe UI" w:cs="Segoe UI"/>
          <w:sz w:val="26"/>
          <w:szCs w:val="26"/>
        </w:rPr>
        <w:t xml:space="preserve"> terus dilakukan untuk meningkatkan peningkatan produksi dan produktivitas, menguatkan ketahanan pangan lokal, memenuhi gizi dan konsumsi masyarakat serta mengembangkan potensi pertanian dan kehutanan dalam arti luas, bagi kesejahteraan masyarakat.</w:t>
      </w:r>
    </w:p>
    <w:p w:rsidR="002B7930" w:rsidRDefault="002B7930" w:rsidP="003E589D">
      <w:pPr>
        <w:widowControl w:val="0"/>
        <w:spacing w:after="120" w:line="240" w:lineRule="auto"/>
        <w:jc w:val="both"/>
        <w:rPr>
          <w:rFonts w:ascii="Segoe UI" w:hAnsi="Segoe UI" w:cs="Segoe UI"/>
          <w:sz w:val="26"/>
          <w:szCs w:val="26"/>
          <w:lang w:val="id-ID"/>
        </w:rPr>
      </w:pPr>
    </w:p>
    <w:p w:rsidR="002B7930" w:rsidRPr="002B7930" w:rsidRDefault="002B7930" w:rsidP="003E589D">
      <w:pPr>
        <w:widowControl w:val="0"/>
        <w:spacing w:after="120" w:line="240" w:lineRule="auto"/>
        <w:jc w:val="both"/>
        <w:rPr>
          <w:rFonts w:ascii="Segoe UI" w:hAnsi="Segoe UI" w:cs="Segoe UI"/>
          <w:sz w:val="26"/>
          <w:szCs w:val="26"/>
          <w:lang w:val="id-ID"/>
        </w:rPr>
      </w:pPr>
    </w:p>
    <w:p w:rsidR="003E589D" w:rsidRPr="000501FD" w:rsidRDefault="003E589D" w:rsidP="003E589D">
      <w:pPr>
        <w:widowControl w:val="0"/>
        <w:spacing w:after="120" w:line="240" w:lineRule="auto"/>
        <w:jc w:val="both"/>
        <w:rPr>
          <w:rFonts w:ascii="Segoe UI" w:hAnsi="Segoe UI" w:cs="Segoe UI"/>
          <w:sz w:val="26"/>
          <w:szCs w:val="26"/>
        </w:rPr>
      </w:pPr>
      <w:r w:rsidRPr="000501FD">
        <w:rPr>
          <w:rFonts w:ascii="Segoe UI" w:hAnsi="Segoe UI" w:cs="Segoe UI"/>
          <w:sz w:val="26"/>
          <w:szCs w:val="26"/>
        </w:rPr>
        <w:lastRenderedPageBreak/>
        <w:t xml:space="preserve">Hambatan dalam sektor ini </w:t>
      </w:r>
      <w:r w:rsidR="003F4FAF" w:rsidRPr="000501FD">
        <w:rPr>
          <w:rFonts w:ascii="Segoe UI" w:hAnsi="Segoe UI" w:cs="Segoe UI"/>
          <w:sz w:val="26"/>
          <w:szCs w:val="26"/>
          <w:lang w:val="id-ID"/>
        </w:rPr>
        <w:t xml:space="preserve">adalah </w:t>
      </w:r>
      <w:r w:rsidRPr="000501FD">
        <w:rPr>
          <w:rFonts w:ascii="Segoe UI" w:hAnsi="Segoe UI" w:cs="Segoe UI"/>
          <w:sz w:val="26"/>
          <w:szCs w:val="26"/>
        </w:rPr>
        <w:t>alih fungsi lahan pertanian produktif menjadi fungsi lain secara signifikan, sehingga masih diperlukan langkah konkrit untuk tetap meningkatkan produksi dan produktifitas pertanian di tengah menyempitnya lahan sekaligusan mengatasi permasalahan ketersediaan pangan. Pemerintah Kabupaten mulai menekankan bahwa setiap komoditas pertanian yang hendak dijual baik di tingkat lokal maupun ekspor harus dalam bentuk barang jadi sehingga ada nilai tambah dari komoditas pertanian. Pengembangan pangan juga dikaitkan dengan program pertanian, untuk mengatasi masalah ketersediaan pangan dan pemenuhan pola konsumsi pangan yang beragam, bergizi seimbang dan aman serta meningkatkan kesejahteraan masyarakat.</w:t>
      </w:r>
    </w:p>
    <w:p w:rsidR="003E589D" w:rsidRPr="000501FD" w:rsidRDefault="003E589D" w:rsidP="003E589D">
      <w:pPr>
        <w:widowControl w:val="0"/>
        <w:spacing w:after="120" w:line="240" w:lineRule="auto"/>
        <w:jc w:val="both"/>
        <w:rPr>
          <w:rFonts w:ascii="Segoe UI" w:hAnsi="Segoe UI" w:cs="Segoe UI"/>
          <w:sz w:val="26"/>
          <w:szCs w:val="26"/>
          <w:lang w:val="id-ID"/>
        </w:rPr>
      </w:pPr>
      <w:r w:rsidRPr="000501FD">
        <w:rPr>
          <w:rFonts w:ascii="Segoe UI" w:hAnsi="Segoe UI" w:cs="Segoe UI"/>
          <w:sz w:val="26"/>
          <w:szCs w:val="26"/>
        </w:rPr>
        <w:t xml:space="preserve">Aspek ketiga dalam penguatan ekonomi lokal adalah perdagangan dan perindustrian, dan pada domain ini telah dilakukan berbagai upaya untuk perlindungan konsumen dan pengamanan perdagangan, peningkatan efisiensi perdagangan dalam negeri, serta pengembangan usaha perdagangan masyarakat yang bertujuan untuk mendukung terwujudnya sistem perdagangan yang efektif dan efisien. Juga upaya peningkatan nilai tambah produk-produk perdagangan dan memperbaiki kualitas fasilitas infrastruktur perdagangan, karena perdagangan sangat mengandalkan mobilitas yang tinggi. Pada urusan </w:t>
      </w:r>
      <w:r w:rsidRPr="000501FD">
        <w:rPr>
          <w:rFonts w:ascii="Segoe UI" w:hAnsi="Segoe UI" w:cs="Segoe UI"/>
          <w:b/>
          <w:sz w:val="26"/>
          <w:szCs w:val="26"/>
        </w:rPr>
        <w:t>Perindustrian</w:t>
      </w:r>
      <w:r w:rsidRPr="000501FD">
        <w:rPr>
          <w:rFonts w:ascii="Segoe UI" w:hAnsi="Segoe UI" w:cs="Segoe UI"/>
          <w:sz w:val="26"/>
          <w:szCs w:val="26"/>
        </w:rPr>
        <w:t xml:space="preserve">, upaya pengembangan industri kecil dan menengah terus dilakukan sehingga rata-rata setiap tahun terjadi pertumbuhan unit usaha dan wirausaha industri, peningkatan nilai produksi, dan penambahan tenaga kerja. Demikian juga pengembangan sentra-sentra menjadi klaster industri masih </w:t>
      </w:r>
      <w:r w:rsidRPr="000501FD">
        <w:rPr>
          <w:rFonts w:ascii="Segoe UI" w:hAnsi="Segoe UI" w:cs="Segoe UI"/>
          <w:sz w:val="26"/>
          <w:szCs w:val="26"/>
        </w:rPr>
        <w:lastRenderedPageBreak/>
        <w:t>menjadi salah satu program prioritas, sehingga diharapkan terjadi kemitraan yang saling menguntungkan di antara pelaku, mengurangi biaya transportasi dan transaksi, meningkatkan efisiensi kolektif, menciptakan aset secara kolektif dan mendorong terciptanya inovasi.</w:t>
      </w:r>
    </w:p>
    <w:p w:rsidR="003E589D" w:rsidRPr="000501FD" w:rsidRDefault="009E079D" w:rsidP="009D6BAA">
      <w:pPr>
        <w:widowControl w:val="0"/>
        <w:spacing w:after="120" w:line="240" w:lineRule="auto"/>
        <w:jc w:val="both"/>
        <w:rPr>
          <w:rFonts w:ascii="Segoe UI" w:hAnsi="Segoe UI" w:cs="Segoe UI"/>
          <w:sz w:val="26"/>
          <w:szCs w:val="26"/>
          <w:lang w:val="id-ID"/>
        </w:rPr>
      </w:pPr>
      <w:r w:rsidRPr="000501FD">
        <w:rPr>
          <w:rFonts w:ascii="Segoe UI" w:hAnsi="Segoe UI" w:cs="Segoe UI"/>
          <w:b/>
          <w:sz w:val="26"/>
          <w:szCs w:val="26"/>
          <w:lang w:val="id-ID"/>
        </w:rPr>
        <w:t>Prioritas k</w:t>
      </w:r>
      <w:r w:rsidR="00B81B4A" w:rsidRPr="000501FD">
        <w:rPr>
          <w:rFonts w:ascii="Segoe UI" w:hAnsi="Segoe UI" w:cs="Segoe UI"/>
          <w:b/>
          <w:sz w:val="26"/>
          <w:szCs w:val="26"/>
          <w:lang w:val="id-ID"/>
        </w:rPr>
        <w:t>eempat, p</w:t>
      </w:r>
      <w:r w:rsidR="00B81B4A" w:rsidRPr="000501FD">
        <w:rPr>
          <w:rFonts w:ascii="Segoe UI" w:hAnsi="Segoe UI" w:cs="Segoe UI"/>
          <w:b/>
          <w:sz w:val="26"/>
          <w:szCs w:val="26"/>
          <w:lang w:val="id-ID" w:eastAsia="id-ID"/>
        </w:rPr>
        <w:t>eningkatan aksesibilitas daerah dengan meningkatkan kualitas infrastruktur terutama pada kawasan pedesaan dan perbatasan,</w:t>
      </w:r>
      <w:r w:rsidRPr="000501FD">
        <w:rPr>
          <w:rFonts w:ascii="Segoe UI" w:hAnsi="Segoe UI" w:cs="Segoe UI"/>
          <w:b/>
          <w:sz w:val="26"/>
          <w:szCs w:val="26"/>
          <w:lang w:val="id-ID" w:eastAsia="id-ID"/>
        </w:rPr>
        <w:t xml:space="preserve"> </w:t>
      </w:r>
      <w:r w:rsidR="00B81B4A" w:rsidRPr="000501FD">
        <w:rPr>
          <w:rFonts w:ascii="Segoe UI" w:hAnsi="Segoe UI" w:cs="Segoe UI"/>
          <w:sz w:val="26"/>
          <w:szCs w:val="26"/>
        </w:rPr>
        <w:t>diimplementasikan melalui program pada urusan yang terkait dengan aspek pembangunan fisik prasarana dan pengelolaan sumber daya alam seperti urusan pekerjaan umum, perhubungan, perumahan, tata ruang, lingkungan hidup, serta energi dan sumberdaya mineral.</w:t>
      </w:r>
    </w:p>
    <w:p w:rsidR="00B81B4A" w:rsidRPr="000501FD" w:rsidRDefault="003B054D" w:rsidP="00B81B4A">
      <w:pPr>
        <w:widowControl w:val="0"/>
        <w:spacing w:after="120" w:line="240" w:lineRule="auto"/>
        <w:jc w:val="both"/>
        <w:rPr>
          <w:rFonts w:ascii="Segoe UI" w:hAnsi="Segoe UI" w:cs="Segoe UI"/>
          <w:b/>
          <w:sz w:val="26"/>
          <w:szCs w:val="26"/>
        </w:rPr>
      </w:pPr>
      <w:r w:rsidRPr="000501FD">
        <w:rPr>
          <w:rFonts w:ascii="Segoe UI" w:hAnsi="Segoe UI" w:cs="Segoe UI"/>
          <w:sz w:val="26"/>
          <w:szCs w:val="26"/>
          <w:lang w:val="id-ID"/>
        </w:rPr>
        <w:t xml:space="preserve">Pada konteks ini, </w:t>
      </w:r>
      <w:r w:rsidR="00B81B4A" w:rsidRPr="000501FD">
        <w:rPr>
          <w:rFonts w:ascii="Segoe UI" w:hAnsi="Segoe UI" w:cs="Segoe UI"/>
          <w:sz w:val="26"/>
          <w:szCs w:val="26"/>
        </w:rPr>
        <w:t xml:space="preserve">besarnya kebutuhan dana untuk perbaikan insfrastruktur </w:t>
      </w:r>
      <w:r w:rsidRPr="000501FD">
        <w:rPr>
          <w:rFonts w:ascii="Segoe UI" w:hAnsi="Segoe UI" w:cs="Segoe UI"/>
          <w:sz w:val="26"/>
          <w:szCs w:val="26"/>
          <w:lang w:val="id-ID"/>
        </w:rPr>
        <w:t xml:space="preserve">terutama pada kawasan terisolir dan perbatasan </w:t>
      </w:r>
      <w:r w:rsidR="00B81B4A" w:rsidRPr="000501FD">
        <w:rPr>
          <w:rFonts w:ascii="Segoe UI" w:hAnsi="Segoe UI" w:cs="Segoe UI"/>
          <w:sz w:val="26"/>
          <w:szCs w:val="26"/>
        </w:rPr>
        <w:t xml:space="preserve">masih dihadapkan pada fakta keterbatasan potensi pendanaan murni dari APBD kita.  Maka selain terus berupaya mendapatkan pendanaan dari Pusat dan Provinsi, salah satu isu yang terus didorong adalah </w:t>
      </w:r>
      <w:r w:rsidR="00B81B4A" w:rsidRPr="000501FD">
        <w:rPr>
          <w:rFonts w:ascii="Segoe UI" w:hAnsi="Segoe UI" w:cs="Segoe UI"/>
          <w:b/>
          <w:sz w:val="26"/>
          <w:szCs w:val="26"/>
        </w:rPr>
        <w:t>forum kemitraan bidang infrastruktur berkelanjutan. Isu ini tidak hanya strategis dalam konteks penggalian dana dari komponen selain APBD juga penting untuk</w:t>
      </w:r>
      <w:r w:rsidR="00B81B4A" w:rsidRPr="000501FD">
        <w:rPr>
          <w:rFonts w:ascii="Segoe UI" w:hAnsi="Segoe UI" w:cs="Segoe UI"/>
          <w:sz w:val="26"/>
          <w:szCs w:val="26"/>
        </w:rPr>
        <w:t xml:space="preserve"> menjalin hubungan peran yang lebih sinergi antara pemerintah, swasta dan masyarakat, korporat dan dunia usaha sehingga mampu membangun kemandirian pembangunan infrastruktur daerah sebagaimana visi pembangunan dalam RPJMD 2010-2015.</w:t>
      </w:r>
    </w:p>
    <w:p w:rsidR="00B81B4A" w:rsidRPr="000501FD" w:rsidRDefault="00B81B4A" w:rsidP="00B81B4A">
      <w:pPr>
        <w:widowControl w:val="0"/>
        <w:spacing w:after="120" w:line="240" w:lineRule="auto"/>
        <w:jc w:val="both"/>
        <w:rPr>
          <w:rFonts w:ascii="Segoe UI" w:hAnsi="Segoe UI" w:cs="Segoe UI"/>
          <w:sz w:val="26"/>
          <w:szCs w:val="26"/>
          <w:lang w:val="id-ID"/>
        </w:rPr>
      </w:pPr>
      <w:r w:rsidRPr="000501FD">
        <w:rPr>
          <w:rFonts w:ascii="Segoe UI" w:hAnsi="Segoe UI" w:cs="Segoe UI"/>
          <w:sz w:val="26"/>
          <w:szCs w:val="26"/>
        </w:rPr>
        <w:t xml:space="preserve">Masih relevan dengan upaya percepatan penyediaan dan perbaikan infrastruktur untuk mendukung terciptanya </w:t>
      </w:r>
      <w:r w:rsidRPr="000501FD">
        <w:rPr>
          <w:rFonts w:ascii="Segoe UI" w:hAnsi="Segoe UI" w:cs="Segoe UI"/>
          <w:sz w:val="26"/>
          <w:szCs w:val="26"/>
        </w:rPr>
        <w:lastRenderedPageBreak/>
        <w:t xml:space="preserve">kemandirian daerah, kita menyadari bahwa akselerasi pertumbuhan ekonomi di Kabupaten Wonosobo sangat didukung dengan pembangunan di sektor perhubungan. Akses perhubungan yang lancar dan nyaman memicu distribusi produk barang dan jasa dari satu wilayah ke wilayah yang lain, dan distribusi barang dan jasa yang lancar akan menekan biaya produksi dan pada muaranya akan menekan harga pasar. </w:t>
      </w:r>
      <w:r w:rsidR="003B054D" w:rsidRPr="000501FD">
        <w:rPr>
          <w:rFonts w:ascii="Segoe UI" w:hAnsi="Segoe UI" w:cs="Segoe UI"/>
          <w:sz w:val="26"/>
          <w:szCs w:val="26"/>
          <w:lang w:val="id-ID"/>
        </w:rPr>
        <w:t xml:space="preserve">Selain itu, perkembangan dan dinamika demografi sudah menuntut langkah yang cukup ekstrim untuk memperbaiki manajemen transportasi terutama di dalam kota Wonosobo, berikut penataan parkir. </w:t>
      </w:r>
    </w:p>
    <w:p w:rsidR="00B81B4A" w:rsidRPr="000501FD" w:rsidRDefault="00B81B4A" w:rsidP="00B81B4A">
      <w:pPr>
        <w:widowControl w:val="0"/>
        <w:spacing w:after="120" w:line="240" w:lineRule="auto"/>
        <w:jc w:val="both"/>
        <w:rPr>
          <w:rFonts w:ascii="Segoe UI" w:hAnsi="Segoe UI" w:cs="Segoe UI"/>
          <w:sz w:val="26"/>
          <w:szCs w:val="26"/>
          <w:lang w:val="id-ID"/>
        </w:rPr>
      </w:pPr>
      <w:r w:rsidRPr="000501FD">
        <w:rPr>
          <w:rFonts w:ascii="Segoe UI" w:hAnsi="Segoe UI" w:cs="Segoe UI"/>
          <w:sz w:val="26"/>
          <w:szCs w:val="26"/>
        </w:rPr>
        <w:t xml:space="preserve">Dalam konteks itu, di tengah keterbatasan kemampuan anggaran kita, upaya penyediaan infrastruktur dan layanan fisik bagi masyarakat terus dilakukan, termasuk melalui urusan </w:t>
      </w:r>
      <w:r w:rsidRPr="000501FD">
        <w:rPr>
          <w:rFonts w:ascii="Segoe UI" w:hAnsi="Segoe UI" w:cs="Segoe UI"/>
          <w:b/>
          <w:sz w:val="26"/>
          <w:szCs w:val="26"/>
        </w:rPr>
        <w:t>perhubungan</w:t>
      </w:r>
      <w:r w:rsidRPr="000501FD">
        <w:rPr>
          <w:rFonts w:ascii="Segoe UI" w:hAnsi="Segoe UI" w:cs="Segoe UI"/>
          <w:sz w:val="26"/>
          <w:szCs w:val="26"/>
        </w:rPr>
        <w:t xml:space="preserve">, </w:t>
      </w:r>
      <w:r w:rsidRPr="000501FD">
        <w:rPr>
          <w:rFonts w:ascii="Segoe UI" w:hAnsi="Segoe UI" w:cs="Segoe UI"/>
          <w:b/>
          <w:sz w:val="26"/>
          <w:szCs w:val="26"/>
        </w:rPr>
        <w:t>perumahan</w:t>
      </w:r>
      <w:r w:rsidRPr="000501FD">
        <w:rPr>
          <w:rFonts w:ascii="Segoe UI" w:hAnsi="Segoe UI" w:cs="Segoe UI"/>
          <w:sz w:val="26"/>
          <w:szCs w:val="26"/>
        </w:rPr>
        <w:t xml:space="preserve"> serta urusan </w:t>
      </w:r>
      <w:r w:rsidRPr="000501FD">
        <w:rPr>
          <w:rFonts w:ascii="Segoe UI" w:hAnsi="Segoe UI" w:cs="Segoe UI"/>
          <w:b/>
          <w:sz w:val="26"/>
          <w:szCs w:val="26"/>
        </w:rPr>
        <w:t>energi dan sumberdaya mineral</w:t>
      </w:r>
      <w:r w:rsidRPr="000501FD">
        <w:rPr>
          <w:rFonts w:ascii="Segoe UI" w:hAnsi="Segoe UI" w:cs="Segoe UI"/>
          <w:sz w:val="26"/>
          <w:szCs w:val="26"/>
        </w:rPr>
        <w:t xml:space="preserve">. </w:t>
      </w:r>
      <w:r w:rsidR="003B054D" w:rsidRPr="000501FD">
        <w:rPr>
          <w:rFonts w:ascii="Segoe UI" w:hAnsi="Segoe UI" w:cs="Segoe UI"/>
          <w:sz w:val="26"/>
          <w:szCs w:val="26"/>
          <w:lang w:val="id-ID"/>
        </w:rPr>
        <w:t>P</w:t>
      </w:r>
      <w:r w:rsidRPr="000501FD">
        <w:rPr>
          <w:rFonts w:ascii="Segoe UI" w:hAnsi="Segoe UI" w:cs="Segoe UI"/>
          <w:sz w:val="26"/>
          <w:szCs w:val="26"/>
        </w:rPr>
        <w:t xml:space="preserve">ada urusan </w:t>
      </w:r>
      <w:r w:rsidRPr="000501FD">
        <w:rPr>
          <w:rFonts w:ascii="Segoe UI" w:hAnsi="Segoe UI" w:cs="Segoe UI"/>
          <w:b/>
          <w:sz w:val="26"/>
          <w:szCs w:val="26"/>
        </w:rPr>
        <w:t>Perumahan</w:t>
      </w:r>
      <w:r w:rsidRPr="000501FD">
        <w:rPr>
          <w:rFonts w:ascii="Segoe UI" w:hAnsi="Segoe UI" w:cs="Segoe UI"/>
          <w:sz w:val="26"/>
          <w:szCs w:val="26"/>
        </w:rPr>
        <w:t>, untuk mendukung tercapainya lingkungan permukiman yang sehat dan aman yang didukung oleh prasarana, sarana, dan utilitas umum (PSU)  yang memadai, dua  program utama selalu menjadi program andalan yaitu sanitasi lingkungan berbasis masyarakat (SLBM) dan percepatan pembangunan sanitasi permukiman (PPSP). Meskipun demikian, penting untuk diingat bahwa total belanja urusan perumahan sebagian besar masih bersumber pada APBN melalui mekanisme dana alokasi khusus pembangunan sanitasi lingkungan berbasis masyarakat dan juga bantuan Provinsi untuk sarpras lingkungan permukiman.</w:t>
      </w:r>
    </w:p>
    <w:p w:rsidR="00EA345B" w:rsidRPr="000501FD" w:rsidRDefault="00EA345B" w:rsidP="00B81B4A">
      <w:pPr>
        <w:widowControl w:val="0"/>
        <w:spacing w:after="120" w:line="240" w:lineRule="auto"/>
        <w:jc w:val="both"/>
        <w:rPr>
          <w:rFonts w:ascii="Segoe UI" w:hAnsi="Segoe UI" w:cs="Segoe UI"/>
          <w:sz w:val="26"/>
          <w:szCs w:val="26"/>
          <w:lang w:val="id-ID"/>
        </w:rPr>
      </w:pPr>
    </w:p>
    <w:p w:rsidR="00B81B4A" w:rsidRPr="000501FD" w:rsidRDefault="009E079D" w:rsidP="00B81B4A">
      <w:pPr>
        <w:widowControl w:val="0"/>
        <w:spacing w:after="120" w:line="240" w:lineRule="auto"/>
        <w:jc w:val="both"/>
        <w:rPr>
          <w:rFonts w:ascii="Segoe UI" w:hAnsi="Segoe UI" w:cs="Segoe UI"/>
          <w:sz w:val="26"/>
          <w:szCs w:val="26"/>
        </w:rPr>
      </w:pPr>
      <w:r w:rsidRPr="000501FD">
        <w:rPr>
          <w:rFonts w:ascii="Segoe UI" w:hAnsi="Segoe UI" w:cs="Segoe UI"/>
          <w:b/>
          <w:sz w:val="26"/>
          <w:szCs w:val="26"/>
          <w:lang w:val="id-ID"/>
        </w:rPr>
        <w:lastRenderedPageBreak/>
        <w:t>Prioritas k</w:t>
      </w:r>
      <w:r w:rsidR="00B81B4A" w:rsidRPr="000501FD">
        <w:rPr>
          <w:rFonts w:ascii="Segoe UI" w:hAnsi="Segoe UI" w:cs="Segoe UI"/>
          <w:b/>
          <w:sz w:val="26"/>
          <w:szCs w:val="26"/>
          <w:lang w:val="id-ID"/>
        </w:rPr>
        <w:t xml:space="preserve">elima, </w:t>
      </w:r>
      <w:r w:rsidR="00B81B4A" w:rsidRPr="000501FD">
        <w:rPr>
          <w:rFonts w:ascii="Segoe UI" w:hAnsi="Segoe UI" w:cs="Segoe UI"/>
          <w:b/>
          <w:sz w:val="26"/>
          <w:szCs w:val="26"/>
          <w:lang w:val="id-ID" w:eastAsia="id-ID"/>
        </w:rPr>
        <w:t>Optimalisasi proses Reformasi Birokrasi dengan meningkatkan kualitas penyelenggaraan tata kelola pemerintahan yang baik,</w:t>
      </w:r>
      <w:r w:rsidR="00EA345B" w:rsidRPr="000501FD">
        <w:rPr>
          <w:rFonts w:ascii="Segoe UI" w:hAnsi="Segoe UI" w:cs="Segoe UI"/>
          <w:b/>
          <w:sz w:val="26"/>
          <w:szCs w:val="26"/>
          <w:lang w:val="id-ID" w:eastAsia="id-ID"/>
        </w:rPr>
        <w:t xml:space="preserve"> </w:t>
      </w:r>
      <w:r w:rsidR="00B81B4A" w:rsidRPr="000501FD">
        <w:rPr>
          <w:rFonts w:ascii="Segoe UI" w:hAnsi="Segoe UI" w:cs="Segoe UI"/>
          <w:sz w:val="26"/>
          <w:szCs w:val="26"/>
        </w:rPr>
        <w:t xml:space="preserve">yang diimplementasikan terutama pada urusan perencanaan pembangunan dan otonomi daerah. Dua urusan ini  merupakan simpul dari fungsi-fungsi penyelenggaraan pemerintahan daerah, mencakup aspek perencanaan, keuangan, administrasi pemerintahan,  pengembangan kapasitas dan pengadaan sarpras aparatur, regulasi, pengawasan, dan kepegawaian. </w:t>
      </w:r>
    </w:p>
    <w:p w:rsidR="00B81B4A" w:rsidRPr="000501FD" w:rsidRDefault="00B81B4A" w:rsidP="00B81B4A">
      <w:pPr>
        <w:widowControl w:val="0"/>
        <w:spacing w:after="120" w:line="240" w:lineRule="auto"/>
        <w:jc w:val="both"/>
        <w:rPr>
          <w:rFonts w:ascii="Segoe UI" w:hAnsi="Segoe UI" w:cs="Segoe UI"/>
          <w:sz w:val="26"/>
          <w:szCs w:val="26"/>
        </w:rPr>
      </w:pPr>
      <w:r w:rsidRPr="000501FD">
        <w:rPr>
          <w:rFonts w:ascii="Segoe UI" w:hAnsi="Segoe UI" w:cs="Segoe UI"/>
          <w:sz w:val="26"/>
          <w:szCs w:val="26"/>
        </w:rPr>
        <w:t xml:space="preserve">Dalam konteks refungsionalisasi sebagai spirit reformasi  birokrasi yang sudah kita tetapkan, </w:t>
      </w:r>
      <w:r w:rsidR="003B054D" w:rsidRPr="000501FD">
        <w:rPr>
          <w:rFonts w:ascii="Segoe UI" w:hAnsi="Segoe UI" w:cs="Segoe UI"/>
          <w:sz w:val="26"/>
          <w:szCs w:val="26"/>
          <w:lang w:val="id-ID"/>
        </w:rPr>
        <w:t xml:space="preserve">agenda prioritas pasca pelaksanaan Perda Nomor 3 tahun 2014 tentang organisasi pemerintah daerah </w:t>
      </w:r>
      <w:r w:rsidRPr="000501FD">
        <w:rPr>
          <w:rFonts w:ascii="Segoe UI" w:hAnsi="Segoe UI" w:cs="Segoe UI"/>
          <w:sz w:val="26"/>
          <w:szCs w:val="26"/>
        </w:rPr>
        <w:t xml:space="preserve">adalah revitalisasi </w:t>
      </w:r>
      <w:r w:rsidR="003B054D" w:rsidRPr="000501FD">
        <w:rPr>
          <w:rFonts w:ascii="Segoe UI" w:hAnsi="Segoe UI" w:cs="Segoe UI"/>
          <w:sz w:val="26"/>
          <w:szCs w:val="26"/>
          <w:lang w:val="id-ID"/>
        </w:rPr>
        <w:t xml:space="preserve">dan </w:t>
      </w:r>
      <w:r w:rsidRPr="000501FD">
        <w:rPr>
          <w:rFonts w:ascii="Segoe UI" w:hAnsi="Segoe UI" w:cs="Segoe UI"/>
          <w:sz w:val="26"/>
          <w:szCs w:val="26"/>
        </w:rPr>
        <w:t xml:space="preserve">penyempurnaan mekanisme kerja dan tata laksana serta penguatan kapasitas institusional.  </w:t>
      </w:r>
    </w:p>
    <w:p w:rsidR="00B81B4A" w:rsidRPr="000501FD" w:rsidRDefault="00B81B4A" w:rsidP="00B81B4A">
      <w:pPr>
        <w:widowControl w:val="0"/>
        <w:spacing w:after="120" w:line="240" w:lineRule="auto"/>
        <w:jc w:val="both"/>
        <w:rPr>
          <w:rFonts w:ascii="Segoe UI" w:hAnsi="Segoe UI" w:cs="Segoe UI"/>
          <w:sz w:val="26"/>
          <w:szCs w:val="26"/>
        </w:rPr>
      </w:pPr>
      <w:r w:rsidRPr="000501FD">
        <w:rPr>
          <w:rFonts w:ascii="Segoe UI" w:hAnsi="Segoe UI" w:cs="Segoe UI"/>
          <w:sz w:val="26"/>
          <w:szCs w:val="26"/>
        </w:rPr>
        <w:t xml:space="preserve">Pada sisi pelayanan, SPM sebagai standar </w:t>
      </w:r>
      <w:r w:rsidR="003F4FAF" w:rsidRPr="000501FD">
        <w:rPr>
          <w:rFonts w:ascii="Segoe UI" w:hAnsi="Segoe UI" w:cs="Segoe UI"/>
          <w:sz w:val="26"/>
          <w:szCs w:val="26"/>
          <w:lang w:val="id-ID"/>
        </w:rPr>
        <w:t xml:space="preserve">masih perlu </w:t>
      </w:r>
      <w:r w:rsidRPr="000501FD">
        <w:rPr>
          <w:rFonts w:ascii="Segoe UI" w:hAnsi="Segoe UI" w:cs="Segoe UI"/>
          <w:sz w:val="26"/>
          <w:szCs w:val="26"/>
        </w:rPr>
        <w:t xml:space="preserve">terus </w:t>
      </w:r>
      <w:r w:rsidR="003F4FAF" w:rsidRPr="000501FD">
        <w:rPr>
          <w:rFonts w:ascii="Segoe UI" w:hAnsi="Segoe UI" w:cs="Segoe UI"/>
          <w:sz w:val="26"/>
          <w:szCs w:val="26"/>
          <w:lang w:val="id-ID"/>
        </w:rPr>
        <w:t xml:space="preserve">diupayakan agar dipenuhi pda berbagai </w:t>
      </w:r>
      <w:r w:rsidRPr="000501FD">
        <w:rPr>
          <w:rFonts w:ascii="Segoe UI" w:hAnsi="Segoe UI" w:cs="Segoe UI"/>
          <w:sz w:val="26"/>
          <w:szCs w:val="26"/>
        </w:rPr>
        <w:t>sektor atau urusan</w:t>
      </w:r>
      <w:r w:rsidR="003F4FAF" w:rsidRPr="000501FD">
        <w:rPr>
          <w:rFonts w:ascii="Segoe UI" w:hAnsi="Segoe UI" w:cs="Segoe UI"/>
          <w:sz w:val="26"/>
          <w:szCs w:val="26"/>
          <w:lang w:val="id-ID"/>
        </w:rPr>
        <w:t>.</w:t>
      </w:r>
      <w:r w:rsidRPr="000501FD">
        <w:rPr>
          <w:rFonts w:ascii="Segoe UI" w:hAnsi="Segoe UI" w:cs="Segoe UI"/>
          <w:sz w:val="26"/>
          <w:szCs w:val="26"/>
        </w:rPr>
        <w:t xml:space="preserve"> </w:t>
      </w:r>
    </w:p>
    <w:p w:rsidR="00B81B4A" w:rsidRPr="000501FD" w:rsidRDefault="00B81B4A" w:rsidP="00B81B4A">
      <w:pPr>
        <w:widowControl w:val="0"/>
        <w:tabs>
          <w:tab w:val="num" w:pos="567"/>
        </w:tabs>
        <w:spacing w:after="120" w:line="240" w:lineRule="auto"/>
        <w:jc w:val="both"/>
        <w:rPr>
          <w:rFonts w:ascii="Segoe UI" w:hAnsi="Segoe UI" w:cs="Segoe UI"/>
          <w:iCs/>
          <w:sz w:val="26"/>
          <w:szCs w:val="26"/>
        </w:rPr>
      </w:pPr>
      <w:r w:rsidRPr="000501FD">
        <w:rPr>
          <w:rFonts w:ascii="Segoe UI" w:hAnsi="Segoe UI" w:cs="Segoe UI"/>
          <w:sz w:val="26"/>
          <w:szCs w:val="26"/>
        </w:rPr>
        <w:t>Dari sisi akuntabilitas pelayanan pengadaan barang dan jasa, berbagai upaya telah dilaksanakan antara lain menyempurnakan pengadaan barang dan jasa elektronik (</w:t>
      </w:r>
      <w:r w:rsidRPr="000501FD">
        <w:rPr>
          <w:rFonts w:ascii="Segoe UI" w:hAnsi="Segoe UI" w:cs="Segoe UI"/>
          <w:i/>
          <w:iCs/>
          <w:sz w:val="26"/>
          <w:szCs w:val="26"/>
        </w:rPr>
        <w:t>e-procurement</w:t>
      </w:r>
      <w:r w:rsidRPr="000501FD">
        <w:rPr>
          <w:rFonts w:ascii="Segoe UI" w:hAnsi="Segoe UI" w:cs="Segoe UI"/>
          <w:iCs/>
          <w:sz w:val="26"/>
          <w:szCs w:val="26"/>
        </w:rPr>
        <w:t>)</w:t>
      </w:r>
      <w:r w:rsidRPr="000501FD">
        <w:rPr>
          <w:rFonts w:ascii="Segoe UI" w:hAnsi="Segoe UI" w:cs="Segoe UI"/>
          <w:i/>
          <w:iCs/>
          <w:sz w:val="26"/>
          <w:szCs w:val="26"/>
        </w:rPr>
        <w:t xml:space="preserve"> </w:t>
      </w:r>
      <w:r w:rsidRPr="000501FD">
        <w:rPr>
          <w:rFonts w:ascii="Segoe UI" w:hAnsi="Segoe UI" w:cs="Segoe UI"/>
          <w:iCs/>
          <w:sz w:val="26"/>
          <w:szCs w:val="26"/>
        </w:rPr>
        <w:t xml:space="preserve">yang berpedoman pada Peraturan Presiden Nomor 70 tahun 2012. </w:t>
      </w:r>
    </w:p>
    <w:p w:rsidR="00FD24AF" w:rsidRDefault="00B81B4A" w:rsidP="00B81B4A">
      <w:pPr>
        <w:widowControl w:val="0"/>
        <w:tabs>
          <w:tab w:val="num" w:pos="567"/>
        </w:tabs>
        <w:spacing w:after="120" w:line="240" w:lineRule="auto"/>
        <w:jc w:val="both"/>
        <w:rPr>
          <w:rFonts w:ascii="Segoe UI" w:hAnsi="Segoe UI" w:cs="Segoe UI"/>
          <w:sz w:val="26"/>
          <w:szCs w:val="26"/>
          <w:lang w:val="id-ID"/>
        </w:rPr>
      </w:pPr>
      <w:r w:rsidRPr="000501FD">
        <w:rPr>
          <w:rFonts w:ascii="Segoe UI" w:hAnsi="Segoe UI" w:cs="Segoe UI"/>
          <w:iCs/>
          <w:sz w:val="26"/>
          <w:szCs w:val="26"/>
        </w:rPr>
        <w:t>Pada sisi pengelolaan keuangan daerah,  o</w:t>
      </w:r>
      <w:r w:rsidRPr="000501FD">
        <w:rPr>
          <w:rFonts w:ascii="Segoe UI" w:hAnsi="Segoe UI" w:cs="Segoe UI"/>
          <w:sz w:val="26"/>
          <w:szCs w:val="26"/>
          <w:lang w:val="id-ID"/>
        </w:rPr>
        <w:t xml:space="preserve">pini hasil pemeriksaan BPK sebagai pengawas </w:t>
      </w:r>
      <w:r w:rsidRPr="000501FD">
        <w:rPr>
          <w:rFonts w:ascii="Segoe UI" w:hAnsi="Segoe UI" w:cs="Segoe UI"/>
          <w:sz w:val="26"/>
          <w:szCs w:val="26"/>
        </w:rPr>
        <w:t xml:space="preserve">eksternal </w:t>
      </w:r>
      <w:r w:rsidRPr="000501FD">
        <w:rPr>
          <w:rFonts w:ascii="Segoe UI" w:hAnsi="Segoe UI" w:cs="Segoe UI"/>
          <w:sz w:val="26"/>
          <w:szCs w:val="26"/>
          <w:lang w:val="id-ID"/>
        </w:rPr>
        <w:t xml:space="preserve">adalah </w:t>
      </w:r>
      <w:r w:rsidRPr="000501FD">
        <w:rPr>
          <w:rFonts w:ascii="Segoe UI" w:hAnsi="Segoe UI" w:cs="Segoe UI"/>
          <w:sz w:val="26"/>
          <w:szCs w:val="26"/>
        </w:rPr>
        <w:t>“</w:t>
      </w:r>
      <w:r w:rsidRPr="000501FD">
        <w:rPr>
          <w:rFonts w:ascii="Segoe UI" w:hAnsi="Segoe UI" w:cs="Segoe UI"/>
          <w:b/>
          <w:sz w:val="26"/>
          <w:szCs w:val="26"/>
          <w:lang w:val="id-ID"/>
        </w:rPr>
        <w:t>Wajar Dengan Pengecualian</w:t>
      </w:r>
      <w:r w:rsidRPr="000501FD">
        <w:rPr>
          <w:rFonts w:ascii="Segoe UI" w:hAnsi="Segoe UI" w:cs="Segoe UI"/>
          <w:sz w:val="26"/>
          <w:szCs w:val="26"/>
        </w:rPr>
        <w:t>”</w:t>
      </w:r>
      <w:r w:rsidRPr="000501FD">
        <w:rPr>
          <w:rFonts w:ascii="Segoe UI" w:hAnsi="Segoe UI" w:cs="Segoe UI"/>
          <w:sz w:val="26"/>
          <w:szCs w:val="26"/>
          <w:lang w:val="id-ID"/>
        </w:rPr>
        <w:t xml:space="preserve"> sehingga </w:t>
      </w:r>
      <w:r w:rsidRPr="000501FD">
        <w:rPr>
          <w:rFonts w:ascii="Segoe UI" w:hAnsi="Segoe UI" w:cs="Segoe UI"/>
          <w:sz w:val="26"/>
          <w:szCs w:val="26"/>
        </w:rPr>
        <w:t xml:space="preserve">ke depan </w:t>
      </w:r>
      <w:r w:rsidRPr="000501FD">
        <w:rPr>
          <w:rFonts w:ascii="Segoe UI" w:hAnsi="Segoe UI" w:cs="Segoe UI"/>
          <w:sz w:val="26"/>
          <w:szCs w:val="26"/>
          <w:lang w:val="id-ID"/>
        </w:rPr>
        <w:t>terus diadakan perbaikan terutama pada penanganan asset daerah</w:t>
      </w:r>
      <w:r w:rsidRPr="000501FD">
        <w:rPr>
          <w:rFonts w:ascii="Segoe UI" w:hAnsi="Segoe UI" w:cs="Segoe UI"/>
          <w:sz w:val="26"/>
          <w:szCs w:val="26"/>
        </w:rPr>
        <w:t>,</w:t>
      </w:r>
      <w:r w:rsidRPr="000501FD">
        <w:rPr>
          <w:rFonts w:ascii="Segoe UI" w:hAnsi="Segoe UI" w:cs="Segoe UI"/>
          <w:sz w:val="26"/>
          <w:szCs w:val="26"/>
          <w:lang w:val="id-ID"/>
        </w:rPr>
        <w:t xml:space="preserve"> </w:t>
      </w:r>
      <w:r w:rsidRPr="000501FD">
        <w:rPr>
          <w:rFonts w:ascii="Segoe UI" w:hAnsi="Segoe UI" w:cs="Segoe UI"/>
          <w:sz w:val="26"/>
          <w:szCs w:val="26"/>
        </w:rPr>
        <w:t xml:space="preserve">agar tercapai predikat </w:t>
      </w:r>
      <w:r w:rsidRPr="000501FD">
        <w:rPr>
          <w:rFonts w:ascii="Segoe UI" w:hAnsi="Segoe UI" w:cs="Segoe UI"/>
          <w:b/>
          <w:sz w:val="26"/>
          <w:szCs w:val="26"/>
        </w:rPr>
        <w:t>“</w:t>
      </w:r>
      <w:r w:rsidRPr="000501FD">
        <w:rPr>
          <w:rFonts w:ascii="Segoe UI" w:hAnsi="Segoe UI" w:cs="Segoe UI"/>
          <w:b/>
          <w:sz w:val="26"/>
          <w:szCs w:val="26"/>
          <w:lang w:val="id-ID"/>
        </w:rPr>
        <w:t>Wajar Tanpa Pengecualian</w:t>
      </w:r>
      <w:r w:rsidRPr="000501FD">
        <w:rPr>
          <w:rFonts w:ascii="Segoe UI" w:hAnsi="Segoe UI" w:cs="Segoe UI"/>
          <w:b/>
          <w:sz w:val="26"/>
          <w:szCs w:val="26"/>
        </w:rPr>
        <w:t>”</w:t>
      </w:r>
      <w:r w:rsidRPr="000501FD">
        <w:rPr>
          <w:rFonts w:ascii="Segoe UI" w:hAnsi="Segoe UI" w:cs="Segoe UI"/>
          <w:sz w:val="26"/>
          <w:szCs w:val="26"/>
        </w:rPr>
        <w:t xml:space="preserve">. </w:t>
      </w:r>
    </w:p>
    <w:p w:rsidR="002B7930" w:rsidRPr="002B7930" w:rsidRDefault="002B7930" w:rsidP="00B81B4A">
      <w:pPr>
        <w:widowControl w:val="0"/>
        <w:tabs>
          <w:tab w:val="num" w:pos="567"/>
        </w:tabs>
        <w:spacing w:after="120" w:line="240" w:lineRule="auto"/>
        <w:jc w:val="both"/>
        <w:rPr>
          <w:rFonts w:ascii="Segoe UI" w:hAnsi="Segoe UI" w:cs="Segoe UI"/>
          <w:sz w:val="26"/>
          <w:szCs w:val="26"/>
          <w:lang w:val="id-ID"/>
        </w:rPr>
      </w:pPr>
    </w:p>
    <w:p w:rsidR="00B81B4A" w:rsidRPr="000501FD" w:rsidRDefault="00B81B4A" w:rsidP="00B81B4A">
      <w:pPr>
        <w:widowControl w:val="0"/>
        <w:tabs>
          <w:tab w:val="num" w:pos="567"/>
        </w:tabs>
        <w:spacing w:after="120" w:line="240" w:lineRule="auto"/>
        <w:jc w:val="both"/>
        <w:rPr>
          <w:rFonts w:ascii="Segoe UI" w:hAnsi="Segoe UI" w:cs="Segoe UI"/>
          <w:sz w:val="26"/>
          <w:szCs w:val="26"/>
          <w:lang w:val="id-ID"/>
        </w:rPr>
      </w:pPr>
      <w:r w:rsidRPr="000501FD">
        <w:rPr>
          <w:rFonts w:ascii="Segoe UI" w:hAnsi="Segoe UI" w:cs="Segoe UI"/>
          <w:sz w:val="26"/>
          <w:szCs w:val="26"/>
        </w:rPr>
        <w:lastRenderedPageBreak/>
        <w:t xml:space="preserve">Terkait hal ini, </w:t>
      </w:r>
      <w:r w:rsidRPr="000501FD">
        <w:rPr>
          <w:rFonts w:ascii="Segoe UI" w:hAnsi="Segoe UI" w:cs="Segoe UI"/>
          <w:sz w:val="26"/>
          <w:szCs w:val="26"/>
          <w:lang w:val="id-ID"/>
        </w:rPr>
        <w:t xml:space="preserve"> </w:t>
      </w:r>
      <w:r w:rsidRPr="000501FD">
        <w:rPr>
          <w:rFonts w:ascii="Segoe UI" w:hAnsi="Segoe UI" w:cs="Segoe UI"/>
          <w:sz w:val="26"/>
          <w:szCs w:val="26"/>
        </w:rPr>
        <w:t>meskipun tidak mudah, berbagai upaya improvisasi pada penatausahaan dan pengelolaan aset daerah harus kita dalami dan kem</w:t>
      </w:r>
      <w:r w:rsidR="003F4FAF" w:rsidRPr="000501FD">
        <w:rPr>
          <w:rFonts w:ascii="Segoe UI" w:hAnsi="Segoe UI" w:cs="Segoe UI"/>
          <w:sz w:val="26"/>
          <w:szCs w:val="26"/>
          <w:lang w:val="id-ID"/>
        </w:rPr>
        <w:t>b</w:t>
      </w:r>
      <w:r w:rsidRPr="000501FD">
        <w:rPr>
          <w:rFonts w:ascii="Segoe UI" w:hAnsi="Segoe UI" w:cs="Segoe UI"/>
          <w:sz w:val="26"/>
          <w:szCs w:val="26"/>
        </w:rPr>
        <w:t xml:space="preserve">angkan lagi, sehingga aset tidak sekedar menjadi beban tetapi bisa berdaya guna lebih optimal. </w:t>
      </w:r>
    </w:p>
    <w:p w:rsidR="003B054D" w:rsidRPr="000501FD" w:rsidRDefault="003B054D" w:rsidP="00B81B4A">
      <w:pPr>
        <w:widowControl w:val="0"/>
        <w:tabs>
          <w:tab w:val="num" w:pos="567"/>
        </w:tabs>
        <w:spacing w:after="120" w:line="240" w:lineRule="auto"/>
        <w:jc w:val="both"/>
        <w:rPr>
          <w:rFonts w:ascii="Segoe UI" w:hAnsi="Segoe UI" w:cs="Segoe UI"/>
          <w:sz w:val="26"/>
          <w:szCs w:val="26"/>
          <w:lang w:val="id-ID"/>
        </w:rPr>
      </w:pPr>
      <w:r w:rsidRPr="000501FD">
        <w:rPr>
          <w:rFonts w:ascii="Segoe UI" w:hAnsi="Segoe UI" w:cs="Segoe UI"/>
          <w:sz w:val="26"/>
          <w:szCs w:val="26"/>
          <w:lang w:val="id-ID"/>
        </w:rPr>
        <w:t xml:space="preserve">Selain itu, pada sisi pemberdayaan masyarakat dan desa, berbagai upaya telah disiapkan untuk mewujudkan Undang Undang Desa sebagai berkah, bukanna sebagai beban, dalam meningkatkan kesejahteraan masyarakat serta mendorong partisipasi yang lebih kongkrit. Kebijakan tentang Dana Transfer Desa yang bersifat nasional ini tetap perlu dikawal secara khusus, dengan mengintegrasikan inisiatif lokal Wonosobo yang terbilang cukup maju dalam menyongsong penerapan Undang Undang Desa. </w:t>
      </w:r>
    </w:p>
    <w:p w:rsidR="00B81B4A" w:rsidRPr="000501FD" w:rsidRDefault="003F4FAF" w:rsidP="00B81B4A">
      <w:pPr>
        <w:widowControl w:val="0"/>
        <w:spacing w:after="120"/>
        <w:jc w:val="both"/>
        <w:rPr>
          <w:rFonts w:ascii="Segoe UI" w:hAnsi="Segoe UI" w:cs="Segoe UI"/>
          <w:bCs/>
          <w:sz w:val="26"/>
          <w:szCs w:val="26"/>
        </w:rPr>
      </w:pPr>
      <w:r w:rsidRPr="000501FD">
        <w:rPr>
          <w:rFonts w:ascii="Segoe UI" w:hAnsi="Segoe UI" w:cs="Segoe UI"/>
          <w:bCs/>
          <w:sz w:val="26"/>
          <w:szCs w:val="26"/>
          <w:lang w:val="id-ID"/>
        </w:rPr>
        <w:t xml:space="preserve">Pimpinan dan Anggota </w:t>
      </w:r>
      <w:r w:rsidR="00B81B4A" w:rsidRPr="000501FD">
        <w:rPr>
          <w:rFonts w:ascii="Segoe UI" w:hAnsi="Segoe UI" w:cs="Segoe UI"/>
          <w:bCs/>
          <w:sz w:val="26"/>
          <w:szCs w:val="26"/>
        </w:rPr>
        <w:t xml:space="preserve">Dewan yang </w:t>
      </w:r>
      <w:r w:rsidR="00BC0570" w:rsidRPr="000501FD">
        <w:rPr>
          <w:rFonts w:ascii="Segoe UI" w:hAnsi="Segoe UI" w:cs="Segoe UI"/>
          <w:bCs/>
          <w:sz w:val="26"/>
          <w:szCs w:val="26"/>
          <w:lang w:val="id-ID"/>
        </w:rPr>
        <w:t>kami hormati</w:t>
      </w:r>
      <w:r w:rsidR="00B81B4A" w:rsidRPr="000501FD">
        <w:rPr>
          <w:rFonts w:ascii="Segoe UI" w:hAnsi="Segoe UI" w:cs="Segoe UI"/>
          <w:bCs/>
          <w:sz w:val="26"/>
          <w:szCs w:val="26"/>
        </w:rPr>
        <w:t xml:space="preserve">, dan hadirin sekalian yang </w:t>
      </w:r>
      <w:r w:rsidR="00BC0570" w:rsidRPr="000501FD">
        <w:rPr>
          <w:rFonts w:ascii="Segoe UI" w:hAnsi="Segoe UI" w:cs="Segoe UI"/>
          <w:bCs/>
          <w:sz w:val="26"/>
          <w:szCs w:val="26"/>
          <w:lang w:val="id-ID"/>
        </w:rPr>
        <w:t>kami muliakan</w:t>
      </w:r>
      <w:r w:rsidR="00B81B4A" w:rsidRPr="000501FD">
        <w:rPr>
          <w:rFonts w:ascii="Segoe UI" w:hAnsi="Segoe UI" w:cs="Segoe UI"/>
          <w:bCs/>
          <w:sz w:val="26"/>
          <w:szCs w:val="26"/>
        </w:rPr>
        <w:t>,</w:t>
      </w:r>
    </w:p>
    <w:p w:rsidR="009D6BAA" w:rsidRPr="000501FD" w:rsidRDefault="009D6BAA" w:rsidP="009D6BAA">
      <w:pPr>
        <w:spacing w:line="240" w:lineRule="auto"/>
        <w:jc w:val="both"/>
        <w:rPr>
          <w:rFonts w:ascii="Segoe UI" w:hAnsi="Segoe UI" w:cs="Segoe UI"/>
          <w:sz w:val="26"/>
          <w:szCs w:val="26"/>
          <w:lang w:val="id-ID"/>
        </w:rPr>
      </w:pPr>
      <w:r w:rsidRPr="000501FD">
        <w:rPr>
          <w:rFonts w:ascii="Segoe UI" w:hAnsi="Segoe UI" w:cs="Segoe UI"/>
          <w:sz w:val="26"/>
          <w:szCs w:val="26"/>
        </w:rPr>
        <w:t xml:space="preserve">Sebagai catatan akhir dari pengantar ini, </w:t>
      </w:r>
      <w:r w:rsidR="00BC0570" w:rsidRPr="000501FD">
        <w:rPr>
          <w:rFonts w:ascii="Segoe UI" w:hAnsi="Segoe UI" w:cs="Segoe UI"/>
          <w:sz w:val="26"/>
          <w:szCs w:val="26"/>
          <w:lang w:val="id-ID"/>
        </w:rPr>
        <w:t>kami</w:t>
      </w:r>
      <w:r w:rsidRPr="000501FD">
        <w:rPr>
          <w:rFonts w:ascii="Segoe UI" w:hAnsi="Segoe UI" w:cs="Segoe UI"/>
          <w:sz w:val="26"/>
          <w:szCs w:val="26"/>
        </w:rPr>
        <w:t xml:space="preserve"> akan menyampaikan beberapa statistik Kabupaten Wonosobo </w:t>
      </w:r>
      <w:r w:rsidR="00097C4F" w:rsidRPr="000501FD">
        <w:rPr>
          <w:rFonts w:ascii="Segoe UI" w:hAnsi="Segoe UI" w:cs="Segoe UI"/>
          <w:sz w:val="26"/>
          <w:szCs w:val="26"/>
          <w:lang w:val="id-ID"/>
        </w:rPr>
        <w:t>selama 5 tahun</w:t>
      </w:r>
      <w:r w:rsidR="00B81B4A" w:rsidRPr="000501FD">
        <w:rPr>
          <w:rFonts w:ascii="Segoe UI" w:hAnsi="Segoe UI" w:cs="Segoe UI"/>
          <w:sz w:val="26"/>
          <w:szCs w:val="26"/>
          <w:lang w:val="id-ID"/>
        </w:rPr>
        <w:t>, berdasarkan data statistik BPS pada triwulan 1 tahun 2015, sebagai berikut:</w:t>
      </w:r>
      <w:r w:rsidRPr="000501FD">
        <w:rPr>
          <w:rFonts w:ascii="Segoe UI" w:hAnsi="Segoe UI" w:cs="Segoe UI"/>
          <w:sz w:val="26"/>
          <w:szCs w:val="26"/>
        </w:rPr>
        <w:t xml:space="preserve"> </w:t>
      </w:r>
    </w:p>
    <w:p w:rsidR="005C5140" w:rsidRPr="000501FD" w:rsidRDefault="005C5140" w:rsidP="00904A8A">
      <w:pPr>
        <w:pStyle w:val="ListParagraph"/>
        <w:numPr>
          <w:ilvl w:val="0"/>
          <w:numId w:val="10"/>
        </w:numPr>
        <w:tabs>
          <w:tab w:val="left" w:pos="284"/>
        </w:tabs>
        <w:spacing w:line="240" w:lineRule="auto"/>
        <w:ind w:left="284" w:hanging="284"/>
        <w:jc w:val="both"/>
        <w:rPr>
          <w:rFonts w:ascii="Segoe UI" w:hAnsi="Segoe UI" w:cs="Segoe UI"/>
          <w:sz w:val="26"/>
          <w:szCs w:val="26"/>
          <w:lang w:val="id-ID"/>
        </w:rPr>
      </w:pPr>
      <w:r w:rsidRPr="000501FD">
        <w:rPr>
          <w:rFonts w:ascii="Segoe UI" w:hAnsi="Segoe UI" w:cs="Segoe UI"/>
          <w:sz w:val="26"/>
          <w:szCs w:val="26"/>
          <w:lang w:val="id-ID"/>
        </w:rPr>
        <w:t xml:space="preserve">Indeks Pembangunan Manusia, tahun 2010 sebesar 70,52 dan pada tahun 2014 tercatat 72,60 </w:t>
      </w:r>
    </w:p>
    <w:p w:rsidR="005C5140" w:rsidRPr="000501FD" w:rsidRDefault="005C5140" w:rsidP="00904A8A">
      <w:pPr>
        <w:pStyle w:val="ListParagraph"/>
        <w:numPr>
          <w:ilvl w:val="0"/>
          <w:numId w:val="10"/>
        </w:numPr>
        <w:tabs>
          <w:tab w:val="left" w:pos="284"/>
        </w:tabs>
        <w:spacing w:line="240" w:lineRule="auto"/>
        <w:ind w:left="284" w:hanging="284"/>
        <w:jc w:val="both"/>
        <w:rPr>
          <w:rFonts w:ascii="Segoe UI" w:hAnsi="Segoe UI" w:cs="Segoe UI"/>
          <w:sz w:val="26"/>
          <w:szCs w:val="26"/>
          <w:lang w:val="id-ID"/>
        </w:rPr>
      </w:pPr>
      <w:r w:rsidRPr="000501FD">
        <w:rPr>
          <w:rFonts w:ascii="Segoe UI" w:hAnsi="Segoe UI" w:cs="Segoe UI"/>
          <w:sz w:val="26"/>
          <w:szCs w:val="26"/>
          <w:lang w:val="id-ID"/>
        </w:rPr>
        <w:t>Daya Beli Masyarakat, dari angka 629,76 pada tahun 2010 menjadi 638,10 pada tahun 2014</w:t>
      </w:r>
    </w:p>
    <w:p w:rsidR="005C5140" w:rsidRPr="000501FD" w:rsidRDefault="005C5140" w:rsidP="00904A8A">
      <w:pPr>
        <w:pStyle w:val="ListParagraph"/>
        <w:numPr>
          <w:ilvl w:val="0"/>
          <w:numId w:val="10"/>
        </w:numPr>
        <w:tabs>
          <w:tab w:val="left" w:pos="284"/>
        </w:tabs>
        <w:spacing w:line="240" w:lineRule="auto"/>
        <w:ind w:left="284" w:hanging="284"/>
        <w:jc w:val="both"/>
        <w:rPr>
          <w:rFonts w:ascii="Segoe UI" w:hAnsi="Segoe UI" w:cs="Segoe UI"/>
          <w:sz w:val="26"/>
          <w:szCs w:val="26"/>
          <w:lang w:val="id-ID"/>
        </w:rPr>
      </w:pPr>
      <w:r w:rsidRPr="000501FD">
        <w:rPr>
          <w:rFonts w:ascii="Segoe UI" w:hAnsi="Segoe UI" w:cs="Segoe UI"/>
          <w:sz w:val="26"/>
          <w:szCs w:val="26"/>
          <w:lang w:val="id-ID"/>
        </w:rPr>
        <w:t xml:space="preserve">Angka Melek Huruf, tahun 2010 sebesar 90,47 dan pada tahun 2014 menjadi 92,55 </w:t>
      </w:r>
    </w:p>
    <w:p w:rsidR="005C5140" w:rsidRPr="000501FD" w:rsidRDefault="005C5140" w:rsidP="00904A8A">
      <w:pPr>
        <w:pStyle w:val="ListParagraph"/>
        <w:numPr>
          <w:ilvl w:val="0"/>
          <w:numId w:val="10"/>
        </w:numPr>
        <w:tabs>
          <w:tab w:val="left" w:pos="284"/>
        </w:tabs>
        <w:spacing w:line="240" w:lineRule="auto"/>
        <w:ind w:left="284" w:hanging="284"/>
        <w:jc w:val="both"/>
        <w:rPr>
          <w:rFonts w:ascii="Segoe UI" w:hAnsi="Segoe UI" w:cs="Segoe UI"/>
          <w:sz w:val="26"/>
          <w:szCs w:val="26"/>
          <w:lang w:val="id-ID"/>
        </w:rPr>
      </w:pPr>
      <w:r w:rsidRPr="000501FD">
        <w:rPr>
          <w:rFonts w:ascii="Segoe UI" w:hAnsi="Segoe UI" w:cs="Segoe UI"/>
          <w:sz w:val="26"/>
          <w:szCs w:val="26"/>
          <w:lang w:val="id-ID"/>
        </w:rPr>
        <w:lastRenderedPageBreak/>
        <w:t>Rata-rata Lama Sekolah, dari 6,27 pada tahun 2010 menjadi 6,70 pada tahun 2014</w:t>
      </w:r>
    </w:p>
    <w:p w:rsidR="005C5140" w:rsidRPr="000501FD" w:rsidRDefault="005C5140" w:rsidP="00904A8A">
      <w:pPr>
        <w:pStyle w:val="ListParagraph"/>
        <w:numPr>
          <w:ilvl w:val="0"/>
          <w:numId w:val="10"/>
        </w:numPr>
        <w:tabs>
          <w:tab w:val="left" w:pos="284"/>
        </w:tabs>
        <w:spacing w:line="240" w:lineRule="auto"/>
        <w:ind w:left="284" w:hanging="284"/>
        <w:jc w:val="both"/>
        <w:rPr>
          <w:rFonts w:ascii="Segoe UI" w:hAnsi="Segoe UI" w:cs="Segoe UI"/>
          <w:sz w:val="26"/>
          <w:szCs w:val="26"/>
          <w:lang w:val="id-ID"/>
        </w:rPr>
      </w:pPr>
      <w:r w:rsidRPr="000501FD">
        <w:rPr>
          <w:rFonts w:ascii="Segoe UI" w:hAnsi="Segoe UI" w:cs="Segoe UI"/>
          <w:sz w:val="26"/>
          <w:szCs w:val="26"/>
          <w:lang w:val="id-ID"/>
        </w:rPr>
        <w:t>Angka Harapan Hidup saat Melahirkan, tahun 2010 tercatat 69,98 dan tahun 2014 sebesar 70,80</w:t>
      </w:r>
    </w:p>
    <w:p w:rsidR="00EA14F5" w:rsidRPr="000501FD" w:rsidRDefault="00CB7EBE" w:rsidP="0052756E">
      <w:pPr>
        <w:spacing w:line="240" w:lineRule="auto"/>
        <w:jc w:val="both"/>
        <w:rPr>
          <w:rFonts w:ascii="Segoe UI" w:hAnsi="Segoe UI" w:cs="Segoe UI"/>
          <w:sz w:val="26"/>
          <w:szCs w:val="26"/>
          <w:lang w:val="id-ID"/>
        </w:rPr>
      </w:pPr>
      <w:r w:rsidRPr="000501FD">
        <w:rPr>
          <w:rFonts w:ascii="Segoe UI" w:hAnsi="Segoe UI" w:cs="Segoe UI"/>
          <w:sz w:val="26"/>
          <w:szCs w:val="26"/>
          <w:lang w:val="id-ID"/>
        </w:rPr>
        <w:t xml:space="preserve">Sedangkan dari aspek APBD, </w:t>
      </w:r>
      <w:r w:rsidR="00EA14F5" w:rsidRPr="000501FD">
        <w:rPr>
          <w:rFonts w:ascii="Segoe UI" w:hAnsi="Segoe UI" w:cs="Segoe UI"/>
          <w:sz w:val="26"/>
          <w:szCs w:val="26"/>
          <w:lang w:val="id-ID"/>
        </w:rPr>
        <w:t>pada sisi pendapatan, antara tahun 2010 sampai 2014, terdapat rata-rata peningkata</w:t>
      </w:r>
      <w:r w:rsidR="003F4FAF" w:rsidRPr="000501FD">
        <w:rPr>
          <w:rFonts w:ascii="Segoe UI" w:hAnsi="Segoe UI" w:cs="Segoe UI"/>
          <w:sz w:val="26"/>
          <w:szCs w:val="26"/>
          <w:lang w:val="id-ID"/>
        </w:rPr>
        <w:t>n</w:t>
      </w:r>
      <w:r w:rsidR="00EA14F5" w:rsidRPr="000501FD">
        <w:rPr>
          <w:rFonts w:ascii="Segoe UI" w:hAnsi="Segoe UI" w:cs="Segoe UI"/>
          <w:sz w:val="26"/>
          <w:szCs w:val="26"/>
          <w:lang w:val="id-ID"/>
        </w:rPr>
        <w:t xml:space="preserve"> pendapatan sebesar Rp 28,8 Milyar setiap tahunnya.</w:t>
      </w:r>
    </w:p>
    <w:p w:rsidR="00CB7EBE" w:rsidRPr="000501FD" w:rsidRDefault="00CB7EBE" w:rsidP="0052756E">
      <w:pPr>
        <w:spacing w:line="240" w:lineRule="auto"/>
        <w:jc w:val="both"/>
        <w:rPr>
          <w:rFonts w:ascii="Segoe UI" w:hAnsi="Segoe UI" w:cs="Segoe UI"/>
          <w:sz w:val="26"/>
          <w:szCs w:val="26"/>
        </w:rPr>
      </w:pPr>
      <w:r w:rsidRPr="000501FD">
        <w:rPr>
          <w:rFonts w:ascii="Segoe UI" w:hAnsi="Segoe UI" w:cs="Segoe UI"/>
          <w:sz w:val="26"/>
          <w:szCs w:val="26"/>
          <w:lang w:val="id-ID"/>
        </w:rPr>
        <w:t xml:space="preserve">Pada sisi belanja, tahun 2010 realisasi belanja APBD kita berjumlah Rp 888,4 Milyar, apabila dibandingkan dengan rencana belanja tahun 2015 yg berjumlah Rp 1,52 trilyun, </w:t>
      </w:r>
      <w:r w:rsidR="00EA14F5" w:rsidRPr="000501FD">
        <w:rPr>
          <w:rFonts w:ascii="Segoe UI" w:hAnsi="Segoe UI" w:cs="Segoe UI"/>
          <w:sz w:val="26"/>
          <w:szCs w:val="26"/>
          <w:lang w:val="id-ID"/>
        </w:rPr>
        <w:t>terdapat rata-rata selis</w:t>
      </w:r>
      <w:r w:rsidR="003F4FAF" w:rsidRPr="000501FD">
        <w:rPr>
          <w:rFonts w:ascii="Segoe UI" w:hAnsi="Segoe UI" w:cs="Segoe UI"/>
          <w:sz w:val="26"/>
          <w:szCs w:val="26"/>
          <w:lang w:val="id-ID"/>
        </w:rPr>
        <w:t>i</w:t>
      </w:r>
      <w:r w:rsidR="00EA14F5" w:rsidRPr="000501FD">
        <w:rPr>
          <w:rFonts w:ascii="Segoe UI" w:hAnsi="Segoe UI" w:cs="Segoe UI"/>
          <w:sz w:val="26"/>
          <w:szCs w:val="26"/>
          <w:lang w:val="id-ID"/>
        </w:rPr>
        <w:t xml:space="preserve">h sebesar Rp 200 Milyar setiap tahunnya. Pada sisi ini </w:t>
      </w:r>
      <w:r w:rsidR="00BC0570" w:rsidRPr="000501FD">
        <w:rPr>
          <w:rFonts w:ascii="Segoe UI" w:hAnsi="Segoe UI" w:cs="Segoe UI"/>
          <w:sz w:val="26"/>
          <w:szCs w:val="26"/>
          <w:lang w:val="id-ID"/>
        </w:rPr>
        <w:t xml:space="preserve">kami </w:t>
      </w:r>
      <w:r w:rsidR="00EA14F5" w:rsidRPr="000501FD">
        <w:rPr>
          <w:rFonts w:ascii="Segoe UI" w:hAnsi="Segoe UI" w:cs="Segoe UI"/>
          <w:sz w:val="26"/>
          <w:szCs w:val="26"/>
          <w:lang w:val="id-ID"/>
        </w:rPr>
        <w:t>mengakui ada beberapa pos yang bukan penghematan dalam arti sesungguhnya melainkan ada beberapa pos anggaran belanja yang tidak terlaksana.</w:t>
      </w:r>
    </w:p>
    <w:p w:rsidR="003B054D" w:rsidRPr="000501FD" w:rsidRDefault="003B054D" w:rsidP="000A2E12">
      <w:pPr>
        <w:spacing w:line="240" w:lineRule="auto"/>
        <w:jc w:val="both"/>
        <w:rPr>
          <w:rFonts w:ascii="Segoe UI" w:hAnsi="Segoe UI" w:cs="Segoe UI"/>
          <w:sz w:val="26"/>
          <w:szCs w:val="26"/>
          <w:lang w:val="id-ID"/>
        </w:rPr>
      </w:pPr>
      <w:r w:rsidRPr="000501FD">
        <w:rPr>
          <w:rFonts w:ascii="Segoe UI" w:hAnsi="Segoe UI" w:cs="Segoe UI"/>
          <w:sz w:val="26"/>
          <w:szCs w:val="26"/>
          <w:lang w:val="id-ID"/>
        </w:rPr>
        <w:t xml:space="preserve">Rapat Paripurna Dewan yang </w:t>
      </w:r>
      <w:r w:rsidR="00BC0570" w:rsidRPr="000501FD">
        <w:rPr>
          <w:rFonts w:ascii="Segoe UI" w:hAnsi="Segoe UI" w:cs="Segoe UI"/>
          <w:sz w:val="26"/>
          <w:szCs w:val="26"/>
          <w:lang w:val="id-ID"/>
        </w:rPr>
        <w:t xml:space="preserve">kami </w:t>
      </w:r>
      <w:r w:rsidRPr="000501FD">
        <w:rPr>
          <w:rFonts w:ascii="Segoe UI" w:hAnsi="Segoe UI" w:cs="Segoe UI"/>
          <w:sz w:val="26"/>
          <w:szCs w:val="26"/>
          <w:lang w:val="id-ID"/>
        </w:rPr>
        <w:t>hormati,</w:t>
      </w:r>
    </w:p>
    <w:p w:rsidR="00871E36" w:rsidRDefault="003B054D" w:rsidP="000A2E12">
      <w:pPr>
        <w:spacing w:line="240" w:lineRule="auto"/>
        <w:jc w:val="both"/>
        <w:rPr>
          <w:rFonts w:ascii="Segoe UI" w:hAnsi="Segoe UI" w:cs="Segoe UI"/>
          <w:sz w:val="26"/>
          <w:szCs w:val="26"/>
          <w:lang w:val="id-ID"/>
        </w:rPr>
      </w:pPr>
      <w:r w:rsidRPr="000501FD">
        <w:rPr>
          <w:rFonts w:ascii="Segoe UI" w:hAnsi="Segoe UI" w:cs="Segoe UI"/>
          <w:sz w:val="26"/>
          <w:szCs w:val="26"/>
          <w:lang w:val="id-ID"/>
        </w:rPr>
        <w:t xml:space="preserve">Dari lima tahun penyelenggaraan pemerintahan daerah yang telah dilaksanakan, </w:t>
      </w:r>
      <w:r w:rsidR="00BC0570" w:rsidRPr="000501FD">
        <w:rPr>
          <w:rFonts w:ascii="Segoe UI" w:hAnsi="Segoe UI" w:cs="Segoe UI"/>
          <w:sz w:val="26"/>
          <w:szCs w:val="26"/>
          <w:lang w:val="id-ID"/>
        </w:rPr>
        <w:t xml:space="preserve">kami </w:t>
      </w:r>
      <w:r w:rsidR="00661725" w:rsidRPr="000501FD">
        <w:rPr>
          <w:rFonts w:ascii="Segoe UI" w:hAnsi="Segoe UI" w:cs="Segoe UI"/>
          <w:sz w:val="26"/>
          <w:szCs w:val="26"/>
          <w:lang w:val="id-ID"/>
        </w:rPr>
        <w:t>menggarisbawahi beberapa hal, baik sebagai introspeksi maupun refleksi atas capaian yang belum berhasil, maupun sebagai titipan agenda ke depan bagi Kabupaten Wonosobo. Beberapa point itu antara lain:</w:t>
      </w:r>
    </w:p>
    <w:p w:rsidR="000A2E12" w:rsidRPr="000501FD" w:rsidRDefault="00661725" w:rsidP="0013086F">
      <w:pPr>
        <w:pStyle w:val="ListParagraph"/>
        <w:numPr>
          <w:ilvl w:val="0"/>
          <w:numId w:val="9"/>
        </w:numPr>
        <w:tabs>
          <w:tab w:val="left" w:pos="426"/>
        </w:tabs>
        <w:spacing w:after="120" w:line="240" w:lineRule="auto"/>
        <w:ind w:left="425" w:hanging="426"/>
        <w:contextualSpacing w:val="0"/>
        <w:jc w:val="both"/>
        <w:rPr>
          <w:rFonts w:ascii="Segoe UI" w:hAnsi="Segoe UI" w:cs="Segoe UI"/>
          <w:sz w:val="26"/>
          <w:szCs w:val="26"/>
          <w:lang w:val="id-ID"/>
        </w:rPr>
      </w:pPr>
      <w:r w:rsidRPr="000501FD">
        <w:rPr>
          <w:rFonts w:ascii="Segoe UI" w:hAnsi="Segoe UI" w:cs="Segoe UI"/>
          <w:sz w:val="26"/>
          <w:szCs w:val="26"/>
          <w:lang w:val="id-ID"/>
        </w:rPr>
        <w:t>Terus mendorong p</w:t>
      </w:r>
      <w:r w:rsidR="000A2E12" w:rsidRPr="000501FD">
        <w:rPr>
          <w:rFonts w:ascii="Segoe UI" w:hAnsi="Segoe UI" w:cs="Segoe UI"/>
          <w:sz w:val="26"/>
          <w:szCs w:val="26"/>
          <w:lang w:val="id-ID"/>
        </w:rPr>
        <w:t>erbaikan tatakelola perencanaan, baik pada ranah eksekutif maupun legislatif, sehingga bisa lebih terjalin sinergi antara perencanaan teknokratis, partisipatif dan politis</w:t>
      </w:r>
      <w:r w:rsidR="00313131" w:rsidRPr="000501FD">
        <w:rPr>
          <w:rFonts w:ascii="Segoe UI" w:hAnsi="Segoe UI" w:cs="Segoe UI"/>
          <w:sz w:val="26"/>
          <w:szCs w:val="26"/>
          <w:lang w:val="id-ID"/>
        </w:rPr>
        <w:t xml:space="preserve">. </w:t>
      </w:r>
      <w:r w:rsidR="00F450D7" w:rsidRPr="000501FD">
        <w:rPr>
          <w:rFonts w:ascii="Segoe UI" w:hAnsi="Segoe UI" w:cs="Segoe UI"/>
          <w:sz w:val="26"/>
          <w:szCs w:val="26"/>
          <w:lang w:val="id-ID"/>
        </w:rPr>
        <w:t>Tahun 20</w:t>
      </w:r>
      <w:r w:rsidR="003F4FAF" w:rsidRPr="000501FD">
        <w:rPr>
          <w:rFonts w:ascii="Segoe UI" w:hAnsi="Segoe UI" w:cs="Segoe UI"/>
          <w:sz w:val="26"/>
          <w:szCs w:val="26"/>
          <w:lang w:val="id-ID"/>
        </w:rPr>
        <w:t>1</w:t>
      </w:r>
      <w:r w:rsidR="00F450D7" w:rsidRPr="000501FD">
        <w:rPr>
          <w:rFonts w:ascii="Segoe UI" w:hAnsi="Segoe UI" w:cs="Segoe UI"/>
          <w:sz w:val="26"/>
          <w:szCs w:val="26"/>
          <w:lang w:val="id-ID"/>
        </w:rPr>
        <w:t>6 bisa menjadi momentum revitalisa</w:t>
      </w:r>
      <w:r w:rsidR="00BC0570" w:rsidRPr="000501FD">
        <w:rPr>
          <w:rFonts w:ascii="Segoe UI" w:hAnsi="Segoe UI" w:cs="Segoe UI"/>
          <w:sz w:val="26"/>
          <w:szCs w:val="26"/>
          <w:lang w:val="id-ID"/>
        </w:rPr>
        <w:t>si perencanaan daerah, yang sec</w:t>
      </w:r>
      <w:r w:rsidR="00F450D7" w:rsidRPr="000501FD">
        <w:rPr>
          <w:rFonts w:ascii="Segoe UI" w:hAnsi="Segoe UI" w:cs="Segoe UI"/>
          <w:sz w:val="26"/>
          <w:szCs w:val="26"/>
          <w:lang w:val="id-ID"/>
        </w:rPr>
        <w:t xml:space="preserve">ara teknis ditandai dengan  </w:t>
      </w:r>
      <w:r w:rsidR="00F450D7" w:rsidRPr="000501FD">
        <w:rPr>
          <w:rFonts w:ascii="Segoe UI" w:hAnsi="Segoe UI" w:cs="Segoe UI"/>
          <w:sz w:val="26"/>
          <w:szCs w:val="26"/>
          <w:lang w:val="id-ID"/>
        </w:rPr>
        <w:lastRenderedPageBreak/>
        <w:t xml:space="preserve">melalui implementasi </w:t>
      </w:r>
      <w:r w:rsidR="00F450D7" w:rsidRPr="000501FD">
        <w:rPr>
          <w:rFonts w:ascii="Segoe UI" w:hAnsi="Segoe UI" w:cs="Segoe UI"/>
          <w:i/>
          <w:sz w:val="26"/>
          <w:szCs w:val="26"/>
          <w:lang w:val="id-ID"/>
        </w:rPr>
        <w:t>software</w:t>
      </w:r>
      <w:r w:rsidR="00F450D7" w:rsidRPr="000501FD">
        <w:rPr>
          <w:rFonts w:ascii="Segoe UI" w:hAnsi="Segoe UI" w:cs="Segoe UI"/>
          <w:sz w:val="26"/>
          <w:szCs w:val="26"/>
          <w:lang w:val="id-ID"/>
        </w:rPr>
        <w:t xml:space="preserve"> sistem perencanaan, untuk mewujudkan harmonisasi tiga aspek perencanaan sebagaimana </w:t>
      </w:r>
      <w:r w:rsidR="00BC0570" w:rsidRPr="000501FD">
        <w:rPr>
          <w:rFonts w:ascii="Segoe UI" w:hAnsi="Segoe UI" w:cs="Segoe UI"/>
          <w:sz w:val="26"/>
          <w:szCs w:val="26"/>
          <w:lang w:val="id-ID"/>
        </w:rPr>
        <w:t>kami</w:t>
      </w:r>
      <w:r w:rsidR="00F450D7" w:rsidRPr="000501FD">
        <w:rPr>
          <w:rFonts w:ascii="Segoe UI" w:hAnsi="Segoe UI" w:cs="Segoe UI"/>
          <w:sz w:val="26"/>
          <w:szCs w:val="26"/>
          <w:lang w:val="id-ID"/>
        </w:rPr>
        <w:t xml:space="preserve"> sebutkan di atas. </w:t>
      </w:r>
    </w:p>
    <w:p w:rsidR="00661725" w:rsidRPr="000501FD" w:rsidRDefault="00661725" w:rsidP="00661725">
      <w:pPr>
        <w:pStyle w:val="ListParagraph"/>
        <w:numPr>
          <w:ilvl w:val="0"/>
          <w:numId w:val="9"/>
        </w:numPr>
        <w:tabs>
          <w:tab w:val="left" w:pos="426"/>
        </w:tabs>
        <w:spacing w:after="120" w:line="240" w:lineRule="auto"/>
        <w:ind w:left="425" w:hanging="426"/>
        <w:contextualSpacing w:val="0"/>
        <w:jc w:val="both"/>
        <w:rPr>
          <w:rFonts w:ascii="Segoe UI" w:hAnsi="Segoe UI" w:cs="Segoe UI"/>
          <w:sz w:val="26"/>
          <w:szCs w:val="26"/>
          <w:lang w:val="id-ID"/>
        </w:rPr>
      </w:pPr>
      <w:r w:rsidRPr="000501FD">
        <w:rPr>
          <w:rFonts w:ascii="Segoe UI" w:hAnsi="Segoe UI" w:cs="Segoe UI"/>
          <w:sz w:val="26"/>
          <w:szCs w:val="26"/>
          <w:lang w:val="id-ID"/>
        </w:rPr>
        <w:t>Melanjutkan upaya penanggulangan kemiskinan yang disinergikan dengan perbaikan layanan infrastruktur terutama di daerah terisolir dan perbatasan, memantapkan capaian indikator pendidikan dan kesehatan serta penguatan ekonomi kerakyatan, dengan mengembangkan kemitraan pemerintah, swasta dan dunia usaha  dan kalangan dunia pendidikan</w:t>
      </w:r>
    </w:p>
    <w:p w:rsidR="000A2E12" w:rsidRPr="000501FD" w:rsidRDefault="000A2E12" w:rsidP="0013086F">
      <w:pPr>
        <w:pStyle w:val="ListParagraph"/>
        <w:numPr>
          <w:ilvl w:val="0"/>
          <w:numId w:val="9"/>
        </w:numPr>
        <w:tabs>
          <w:tab w:val="left" w:pos="426"/>
        </w:tabs>
        <w:spacing w:after="120" w:line="240" w:lineRule="auto"/>
        <w:ind w:left="425" w:hanging="426"/>
        <w:contextualSpacing w:val="0"/>
        <w:jc w:val="both"/>
        <w:rPr>
          <w:rFonts w:ascii="Segoe UI" w:hAnsi="Segoe UI" w:cs="Segoe UI"/>
          <w:sz w:val="26"/>
          <w:szCs w:val="26"/>
          <w:lang w:val="id-ID"/>
        </w:rPr>
      </w:pPr>
      <w:r w:rsidRPr="000501FD">
        <w:rPr>
          <w:rFonts w:ascii="Segoe UI" w:hAnsi="Segoe UI" w:cs="Segoe UI"/>
          <w:sz w:val="26"/>
          <w:szCs w:val="26"/>
          <w:lang w:val="id-ID"/>
        </w:rPr>
        <w:t>Penguatan tata kelola penyelenggaraan pemerintahan desa</w:t>
      </w:r>
      <w:r w:rsidR="00661725" w:rsidRPr="000501FD">
        <w:rPr>
          <w:rFonts w:ascii="Segoe UI" w:hAnsi="Segoe UI" w:cs="Segoe UI"/>
          <w:sz w:val="26"/>
          <w:szCs w:val="26"/>
          <w:lang w:val="id-ID"/>
        </w:rPr>
        <w:t xml:space="preserve"> dan pemberdayaan masyarakat</w:t>
      </w:r>
      <w:r w:rsidRPr="000501FD">
        <w:rPr>
          <w:rFonts w:ascii="Segoe UI" w:hAnsi="Segoe UI" w:cs="Segoe UI"/>
          <w:sz w:val="26"/>
          <w:szCs w:val="26"/>
          <w:lang w:val="id-ID"/>
        </w:rPr>
        <w:t>, y</w:t>
      </w:r>
      <w:r w:rsidR="00BF2CC3" w:rsidRPr="000501FD">
        <w:rPr>
          <w:rFonts w:ascii="Segoe UI" w:hAnsi="Segoe UI" w:cs="Segoe UI"/>
          <w:sz w:val="26"/>
          <w:szCs w:val="26"/>
          <w:lang w:val="id-ID"/>
        </w:rPr>
        <w:t>a</w:t>
      </w:r>
      <w:r w:rsidRPr="000501FD">
        <w:rPr>
          <w:rFonts w:ascii="Segoe UI" w:hAnsi="Segoe UI" w:cs="Segoe UI"/>
          <w:sz w:val="26"/>
          <w:szCs w:val="26"/>
          <w:lang w:val="id-ID"/>
        </w:rPr>
        <w:t xml:space="preserve">ng inisiatifnya sudah dimulai sejak tahun lalu. Dalam konteks pelaksanaan Undang Undang tentang Desa, </w:t>
      </w:r>
      <w:r w:rsidR="00661725" w:rsidRPr="000501FD">
        <w:rPr>
          <w:rFonts w:ascii="Segoe UI" w:hAnsi="Segoe UI" w:cs="Segoe UI"/>
          <w:sz w:val="26"/>
          <w:szCs w:val="26"/>
          <w:lang w:val="id-ID"/>
        </w:rPr>
        <w:t xml:space="preserve">muncul </w:t>
      </w:r>
      <w:r w:rsidRPr="000501FD">
        <w:rPr>
          <w:rFonts w:ascii="Segoe UI" w:hAnsi="Segoe UI" w:cs="Segoe UI"/>
          <w:sz w:val="26"/>
          <w:szCs w:val="26"/>
          <w:lang w:val="id-ID"/>
        </w:rPr>
        <w:t xml:space="preserve">berbagai apresiasi </w:t>
      </w:r>
      <w:r w:rsidR="00661725" w:rsidRPr="000501FD">
        <w:rPr>
          <w:rFonts w:ascii="Segoe UI" w:hAnsi="Segoe UI" w:cs="Segoe UI"/>
          <w:sz w:val="26"/>
          <w:szCs w:val="26"/>
          <w:lang w:val="id-ID"/>
        </w:rPr>
        <w:t xml:space="preserve">dari berbagai kalangan </w:t>
      </w:r>
      <w:r w:rsidRPr="000501FD">
        <w:rPr>
          <w:rFonts w:ascii="Segoe UI" w:hAnsi="Segoe UI" w:cs="Segoe UI"/>
          <w:sz w:val="26"/>
          <w:szCs w:val="26"/>
          <w:lang w:val="id-ID"/>
        </w:rPr>
        <w:t xml:space="preserve">terhadap inisiatif </w:t>
      </w:r>
      <w:r w:rsidR="00661725" w:rsidRPr="000501FD">
        <w:rPr>
          <w:rFonts w:ascii="Segoe UI" w:hAnsi="Segoe UI" w:cs="Segoe UI"/>
          <w:sz w:val="26"/>
          <w:szCs w:val="26"/>
          <w:lang w:val="id-ID"/>
        </w:rPr>
        <w:t xml:space="preserve">Wonosobo. Pada tingkat lokal, juga sudah mulai nampak </w:t>
      </w:r>
      <w:r w:rsidR="00BF2CC3" w:rsidRPr="000501FD">
        <w:rPr>
          <w:rFonts w:ascii="Segoe UI" w:hAnsi="Segoe UI" w:cs="Segoe UI"/>
          <w:sz w:val="26"/>
          <w:szCs w:val="26"/>
          <w:lang w:val="id-ID"/>
        </w:rPr>
        <w:t>benih</w:t>
      </w:r>
      <w:r w:rsidR="00F450D7" w:rsidRPr="000501FD">
        <w:rPr>
          <w:rFonts w:ascii="Segoe UI" w:hAnsi="Segoe UI" w:cs="Segoe UI"/>
          <w:sz w:val="26"/>
          <w:szCs w:val="26"/>
          <w:lang w:val="id-ID"/>
        </w:rPr>
        <w:t>-benih</w:t>
      </w:r>
      <w:r w:rsidR="00BF2CC3" w:rsidRPr="000501FD">
        <w:rPr>
          <w:rFonts w:ascii="Segoe UI" w:hAnsi="Segoe UI" w:cs="Segoe UI"/>
          <w:sz w:val="26"/>
          <w:szCs w:val="26"/>
          <w:lang w:val="id-ID"/>
        </w:rPr>
        <w:t xml:space="preserve"> praktek pendekatan berbasis kekuatan pada beberapa desa.</w:t>
      </w:r>
      <w:r w:rsidR="00661725" w:rsidRPr="000501FD">
        <w:rPr>
          <w:rFonts w:ascii="Segoe UI" w:hAnsi="Segoe UI" w:cs="Segoe UI"/>
          <w:sz w:val="26"/>
          <w:szCs w:val="26"/>
          <w:lang w:val="id-ID"/>
        </w:rPr>
        <w:t xml:space="preserve"> Tentunya ini merupakan modalitas yang bagus untuk dilanjutkan pada kepemimpinan mendatang.</w:t>
      </w:r>
      <w:r w:rsidRPr="000501FD">
        <w:rPr>
          <w:rFonts w:ascii="Segoe UI" w:hAnsi="Segoe UI" w:cs="Segoe UI"/>
          <w:sz w:val="26"/>
          <w:szCs w:val="26"/>
          <w:lang w:val="id-ID"/>
        </w:rPr>
        <w:t xml:space="preserve"> </w:t>
      </w:r>
    </w:p>
    <w:p w:rsidR="00CF3B9B" w:rsidRPr="000501FD" w:rsidRDefault="00661725" w:rsidP="00904A8A">
      <w:pPr>
        <w:pStyle w:val="ListParagraph"/>
        <w:numPr>
          <w:ilvl w:val="0"/>
          <w:numId w:val="9"/>
        </w:numPr>
        <w:tabs>
          <w:tab w:val="left" w:pos="426"/>
        </w:tabs>
        <w:spacing w:after="120" w:line="240" w:lineRule="auto"/>
        <w:ind w:left="425" w:hanging="426"/>
        <w:contextualSpacing w:val="0"/>
        <w:jc w:val="both"/>
        <w:rPr>
          <w:rFonts w:ascii="Segoe UI" w:hAnsi="Segoe UI" w:cs="Segoe UI"/>
          <w:sz w:val="26"/>
          <w:szCs w:val="26"/>
          <w:lang w:val="id-ID"/>
        </w:rPr>
      </w:pPr>
      <w:r w:rsidRPr="000501FD">
        <w:rPr>
          <w:rFonts w:ascii="Segoe UI" w:hAnsi="Segoe UI" w:cs="Segoe UI"/>
          <w:sz w:val="26"/>
          <w:szCs w:val="26"/>
          <w:lang w:val="id-ID"/>
        </w:rPr>
        <w:t>Agenda untuk m</w:t>
      </w:r>
      <w:r w:rsidR="00313131" w:rsidRPr="000501FD">
        <w:rPr>
          <w:rFonts w:ascii="Segoe UI" w:hAnsi="Segoe UI" w:cs="Segoe UI"/>
          <w:sz w:val="26"/>
          <w:szCs w:val="26"/>
          <w:lang w:val="id-ID"/>
        </w:rPr>
        <w:t xml:space="preserve">empertahankan citra Wonosobo sebagai kabupaten yang mendapat apresiasi dalam hal keberagaman, menghormati hak minoritas </w:t>
      </w:r>
      <w:r w:rsidR="003F4FAF" w:rsidRPr="000501FD">
        <w:rPr>
          <w:rFonts w:ascii="Segoe UI" w:hAnsi="Segoe UI" w:cs="Segoe UI"/>
          <w:sz w:val="26"/>
          <w:szCs w:val="26"/>
          <w:lang w:val="id-ID"/>
        </w:rPr>
        <w:t xml:space="preserve">dan </w:t>
      </w:r>
      <w:r w:rsidR="00313131" w:rsidRPr="000501FD">
        <w:rPr>
          <w:rFonts w:ascii="Segoe UI" w:hAnsi="Segoe UI" w:cs="Segoe UI"/>
          <w:sz w:val="26"/>
          <w:szCs w:val="26"/>
          <w:lang w:val="id-ID"/>
        </w:rPr>
        <w:t xml:space="preserve">kalangan rentan, serta menjunjung tinggi persamaan. </w:t>
      </w:r>
      <w:r w:rsidR="00CF3B9B" w:rsidRPr="000501FD">
        <w:rPr>
          <w:rFonts w:ascii="Segoe UI" w:hAnsi="Segoe UI" w:cs="Segoe UI"/>
          <w:sz w:val="26"/>
          <w:szCs w:val="26"/>
          <w:lang w:val="id-ID"/>
        </w:rPr>
        <w:t>Sesuai dengan misi pemerintahan yang demokratis</w:t>
      </w:r>
      <w:r w:rsidR="00904A8A" w:rsidRPr="000501FD">
        <w:rPr>
          <w:rFonts w:ascii="Segoe UI" w:hAnsi="Segoe UI" w:cs="Segoe UI"/>
          <w:sz w:val="26"/>
          <w:szCs w:val="26"/>
          <w:lang w:val="id-ID"/>
        </w:rPr>
        <w:t xml:space="preserve"> serta meniadakan kekerasan pada semua dimensi kehidupan</w:t>
      </w:r>
      <w:r w:rsidR="00CF3B9B" w:rsidRPr="000501FD">
        <w:rPr>
          <w:rFonts w:ascii="Segoe UI" w:hAnsi="Segoe UI" w:cs="Segoe UI"/>
          <w:sz w:val="26"/>
          <w:szCs w:val="26"/>
          <w:lang w:val="id-ID"/>
        </w:rPr>
        <w:t xml:space="preserve">, </w:t>
      </w:r>
      <w:r w:rsidR="00904A8A" w:rsidRPr="000501FD">
        <w:rPr>
          <w:rFonts w:ascii="Segoe UI" w:hAnsi="Segoe UI" w:cs="Segoe UI"/>
          <w:sz w:val="26"/>
          <w:szCs w:val="26"/>
          <w:lang w:val="id-ID"/>
        </w:rPr>
        <w:t xml:space="preserve">sejak tahun 2013 </w:t>
      </w:r>
      <w:r w:rsidR="00BC0570" w:rsidRPr="000501FD">
        <w:rPr>
          <w:rFonts w:ascii="Segoe UI" w:hAnsi="Segoe UI" w:cs="Segoe UI"/>
          <w:sz w:val="26"/>
          <w:szCs w:val="26"/>
          <w:lang w:val="id-ID"/>
        </w:rPr>
        <w:t xml:space="preserve">kami </w:t>
      </w:r>
      <w:r w:rsidR="00CF3B9B" w:rsidRPr="000501FD">
        <w:rPr>
          <w:rFonts w:ascii="Segoe UI" w:hAnsi="Segoe UI" w:cs="Segoe UI"/>
          <w:sz w:val="26"/>
          <w:szCs w:val="26"/>
          <w:lang w:val="id-ID"/>
        </w:rPr>
        <w:t xml:space="preserve">melakukan inisiatif mendorong hak asasi manusia sebagai salah satu basis penyelenggaraan pemerintahan. Kabupaten </w:t>
      </w:r>
      <w:r w:rsidR="00CF3B9B" w:rsidRPr="000501FD">
        <w:rPr>
          <w:rFonts w:ascii="Segoe UI" w:hAnsi="Segoe UI" w:cs="Segoe UI"/>
          <w:sz w:val="26"/>
          <w:szCs w:val="26"/>
          <w:lang w:val="id-ID"/>
        </w:rPr>
        <w:lastRenderedPageBreak/>
        <w:t xml:space="preserve">Ramah HAM atau Human Rights City memang baru pada level embrio kebijakan, dan pada kesempatan ini </w:t>
      </w:r>
      <w:r w:rsidR="00BC0570" w:rsidRPr="000501FD">
        <w:rPr>
          <w:rFonts w:ascii="Segoe UI" w:hAnsi="Segoe UI" w:cs="Segoe UI"/>
          <w:sz w:val="26"/>
          <w:szCs w:val="26"/>
          <w:lang w:val="id-ID"/>
        </w:rPr>
        <w:t xml:space="preserve">kami </w:t>
      </w:r>
      <w:r w:rsidR="00CF3B9B" w:rsidRPr="000501FD">
        <w:rPr>
          <w:rFonts w:ascii="Segoe UI" w:hAnsi="Segoe UI" w:cs="Segoe UI"/>
          <w:sz w:val="26"/>
          <w:szCs w:val="26"/>
          <w:lang w:val="id-ID"/>
        </w:rPr>
        <w:t xml:space="preserve">memberikan apresiasi yang tulus terhadap respon dari </w:t>
      </w:r>
      <w:r w:rsidR="00904A8A" w:rsidRPr="000501FD">
        <w:rPr>
          <w:rFonts w:ascii="Segoe UI" w:hAnsi="Segoe UI" w:cs="Segoe UI"/>
          <w:sz w:val="26"/>
          <w:szCs w:val="26"/>
          <w:lang w:val="id-ID"/>
        </w:rPr>
        <w:t xml:space="preserve">Saudara </w:t>
      </w:r>
      <w:r w:rsidR="00CF3B9B" w:rsidRPr="000501FD">
        <w:rPr>
          <w:rFonts w:ascii="Segoe UI" w:hAnsi="Segoe UI" w:cs="Segoe UI"/>
          <w:sz w:val="26"/>
          <w:szCs w:val="26"/>
          <w:lang w:val="id-ID"/>
        </w:rPr>
        <w:t>Ketua beserta segenap anggota DPRD untuk mendukung gagasan tersebut, terutama mendorong penetapan Perda tentang Kabupaten Ramah HAM</w:t>
      </w:r>
      <w:r w:rsidR="0013086F" w:rsidRPr="000501FD">
        <w:rPr>
          <w:rFonts w:ascii="Segoe UI" w:hAnsi="Segoe UI" w:cs="Segoe UI"/>
          <w:sz w:val="26"/>
          <w:szCs w:val="26"/>
          <w:lang w:val="id-ID"/>
        </w:rPr>
        <w:t xml:space="preserve"> pada akhir tahun 2015</w:t>
      </w:r>
      <w:r w:rsidR="00CF3B9B" w:rsidRPr="000501FD">
        <w:rPr>
          <w:rFonts w:ascii="Segoe UI" w:hAnsi="Segoe UI" w:cs="Segoe UI"/>
          <w:sz w:val="26"/>
          <w:szCs w:val="26"/>
          <w:lang w:val="id-ID"/>
        </w:rPr>
        <w:t>.</w:t>
      </w:r>
      <w:r w:rsidR="0013086F" w:rsidRPr="000501FD">
        <w:rPr>
          <w:rFonts w:ascii="Segoe UI" w:hAnsi="Segoe UI" w:cs="Segoe UI"/>
          <w:sz w:val="26"/>
          <w:szCs w:val="26"/>
          <w:lang w:val="id-ID"/>
        </w:rPr>
        <w:t xml:space="preserve"> Secara khusus, </w:t>
      </w:r>
      <w:r w:rsidR="00BC0570" w:rsidRPr="000501FD">
        <w:rPr>
          <w:rFonts w:ascii="Segoe UI" w:hAnsi="Segoe UI" w:cs="Segoe UI"/>
          <w:sz w:val="26"/>
          <w:szCs w:val="26"/>
          <w:lang w:val="id-ID"/>
        </w:rPr>
        <w:t xml:space="preserve">kami </w:t>
      </w:r>
      <w:r w:rsidR="0013086F" w:rsidRPr="000501FD">
        <w:rPr>
          <w:rFonts w:ascii="Segoe UI" w:hAnsi="Segoe UI" w:cs="Segoe UI"/>
          <w:sz w:val="26"/>
          <w:szCs w:val="26"/>
          <w:lang w:val="id-ID"/>
        </w:rPr>
        <w:t>juga menyampaikan apresiasi dari berbagai tokoh dan delegasi internasional pada Forum Kota HAM</w:t>
      </w:r>
      <w:r w:rsidR="00CF3B9B" w:rsidRPr="000501FD">
        <w:rPr>
          <w:rFonts w:ascii="Segoe UI" w:hAnsi="Segoe UI" w:cs="Segoe UI"/>
          <w:sz w:val="26"/>
          <w:szCs w:val="26"/>
          <w:lang w:val="id-ID"/>
        </w:rPr>
        <w:t xml:space="preserve"> </w:t>
      </w:r>
      <w:r w:rsidR="00904A8A" w:rsidRPr="000501FD">
        <w:rPr>
          <w:rFonts w:ascii="Segoe UI" w:hAnsi="Segoe UI" w:cs="Segoe UI"/>
          <w:sz w:val="26"/>
          <w:szCs w:val="26"/>
          <w:lang w:val="id-ID"/>
        </w:rPr>
        <w:t xml:space="preserve">atau Human Rights City </w:t>
      </w:r>
      <w:r w:rsidR="0013086F" w:rsidRPr="000501FD">
        <w:rPr>
          <w:rFonts w:ascii="Segoe UI" w:hAnsi="Segoe UI" w:cs="Segoe UI"/>
          <w:sz w:val="26"/>
          <w:szCs w:val="26"/>
          <w:lang w:val="id-ID"/>
        </w:rPr>
        <w:t>se-Dunia di Gwangju, Korea Selatan, p</w:t>
      </w:r>
      <w:r w:rsidR="00904A8A" w:rsidRPr="000501FD">
        <w:rPr>
          <w:rFonts w:ascii="Segoe UI" w:hAnsi="Segoe UI" w:cs="Segoe UI"/>
          <w:sz w:val="26"/>
          <w:szCs w:val="26"/>
          <w:lang w:val="id-ID"/>
        </w:rPr>
        <w:t>a</w:t>
      </w:r>
      <w:r w:rsidR="0013086F" w:rsidRPr="000501FD">
        <w:rPr>
          <w:rFonts w:ascii="Segoe UI" w:hAnsi="Segoe UI" w:cs="Segoe UI"/>
          <w:sz w:val="26"/>
          <w:szCs w:val="26"/>
          <w:lang w:val="id-ID"/>
        </w:rPr>
        <w:t>da Bulan Mei lalu</w:t>
      </w:r>
      <w:r w:rsidR="00904A8A" w:rsidRPr="000501FD">
        <w:rPr>
          <w:rFonts w:ascii="Segoe UI" w:hAnsi="Segoe UI" w:cs="Segoe UI"/>
          <w:sz w:val="26"/>
          <w:szCs w:val="26"/>
          <w:lang w:val="id-ID"/>
        </w:rPr>
        <w:t xml:space="preserve"> terhadap </w:t>
      </w:r>
      <w:r w:rsidR="0013086F" w:rsidRPr="000501FD">
        <w:rPr>
          <w:rFonts w:ascii="Segoe UI" w:hAnsi="Segoe UI" w:cs="Segoe UI"/>
          <w:sz w:val="26"/>
          <w:szCs w:val="26"/>
          <w:lang w:val="id-ID"/>
        </w:rPr>
        <w:t xml:space="preserve">Ketua DPRD Bp. Afif Nurhidayat. </w:t>
      </w:r>
      <w:r w:rsidR="00904A8A" w:rsidRPr="000501FD">
        <w:rPr>
          <w:rFonts w:ascii="Segoe UI" w:hAnsi="Segoe UI" w:cs="Segoe UI"/>
          <w:sz w:val="26"/>
          <w:szCs w:val="26"/>
          <w:lang w:val="id-ID"/>
        </w:rPr>
        <w:t xml:space="preserve">Pemaparan dan kampanye </w:t>
      </w:r>
      <w:r w:rsidR="00904A8A" w:rsidRPr="000501FD">
        <w:rPr>
          <w:rFonts w:ascii="Segoe UI" w:hAnsi="Segoe UI" w:cs="Segoe UI"/>
          <w:i/>
          <w:sz w:val="26"/>
          <w:szCs w:val="26"/>
          <w:lang w:val="id-ID"/>
        </w:rPr>
        <w:t>Human Rights City</w:t>
      </w:r>
      <w:r w:rsidR="00904A8A" w:rsidRPr="000501FD">
        <w:rPr>
          <w:rFonts w:ascii="Segoe UI" w:hAnsi="Segoe UI" w:cs="Segoe UI"/>
          <w:sz w:val="26"/>
          <w:szCs w:val="26"/>
          <w:lang w:val="id-ID"/>
        </w:rPr>
        <w:t xml:space="preserve"> yang berjudul “harmonisasi kebijakan eksekutif dan legislatif untuk mendukung Wonosobo sebagai kabupaten Ramah HAM” diangkat sebagai salah satu butir rekomendasi lembaga </w:t>
      </w:r>
      <w:r w:rsidR="00904A8A" w:rsidRPr="000501FD">
        <w:rPr>
          <w:rFonts w:ascii="Segoe UI" w:hAnsi="Segoe UI" w:cs="Segoe UI"/>
          <w:i/>
          <w:sz w:val="26"/>
          <w:szCs w:val="26"/>
          <w:lang w:val="id-ID"/>
        </w:rPr>
        <w:t>World Human Rights Cities Forum</w:t>
      </w:r>
      <w:r w:rsidR="00904A8A" w:rsidRPr="000501FD">
        <w:rPr>
          <w:rFonts w:ascii="Segoe UI" w:hAnsi="Segoe UI" w:cs="Segoe UI"/>
          <w:sz w:val="26"/>
          <w:szCs w:val="26"/>
          <w:lang w:val="id-ID"/>
        </w:rPr>
        <w:t xml:space="preserve"> untuk menjadi salah satu model kampanye kota HAM di berbagai belahan dunia. </w:t>
      </w:r>
      <w:r w:rsidR="0013086F" w:rsidRPr="000501FD">
        <w:rPr>
          <w:rFonts w:ascii="Segoe UI" w:hAnsi="Segoe UI" w:cs="Segoe UI"/>
          <w:sz w:val="26"/>
          <w:szCs w:val="26"/>
          <w:lang w:val="id-ID"/>
        </w:rPr>
        <w:t xml:space="preserve">Apresiasi </w:t>
      </w:r>
      <w:r w:rsidR="00904A8A" w:rsidRPr="000501FD">
        <w:rPr>
          <w:rFonts w:ascii="Segoe UI" w:hAnsi="Segoe UI" w:cs="Segoe UI"/>
          <w:sz w:val="26"/>
          <w:szCs w:val="26"/>
          <w:lang w:val="id-ID"/>
        </w:rPr>
        <w:t xml:space="preserve">terhadap dukungan legislatif terhadap </w:t>
      </w:r>
      <w:r w:rsidR="00904A8A" w:rsidRPr="000501FD">
        <w:rPr>
          <w:rFonts w:ascii="Segoe UI" w:hAnsi="Segoe UI" w:cs="Segoe UI"/>
          <w:i/>
          <w:sz w:val="26"/>
          <w:szCs w:val="26"/>
          <w:lang w:val="id-ID"/>
        </w:rPr>
        <w:t>human rights city</w:t>
      </w:r>
      <w:r w:rsidR="00904A8A" w:rsidRPr="000501FD">
        <w:rPr>
          <w:rFonts w:ascii="Segoe UI" w:hAnsi="Segoe UI" w:cs="Segoe UI"/>
          <w:sz w:val="26"/>
          <w:szCs w:val="26"/>
          <w:lang w:val="id-ID"/>
        </w:rPr>
        <w:t xml:space="preserve"> </w:t>
      </w:r>
      <w:r w:rsidR="0013086F" w:rsidRPr="000501FD">
        <w:rPr>
          <w:rFonts w:ascii="Segoe UI" w:hAnsi="Segoe UI" w:cs="Segoe UI"/>
          <w:sz w:val="26"/>
          <w:szCs w:val="26"/>
          <w:lang w:val="id-ID"/>
        </w:rPr>
        <w:t xml:space="preserve">juga datang dari Kementerian Hukum dan HAM serta Komnas HAM, </w:t>
      </w:r>
      <w:r w:rsidR="00904A8A" w:rsidRPr="000501FD">
        <w:rPr>
          <w:rFonts w:ascii="Segoe UI" w:hAnsi="Segoe UI" w:cs="Segoe UI"/>
          <w:sz w:val="26"/>
          <w:szCs w:val="26"/>
          <w:lang w:val="id-ID"/>
        </w:rPr>
        <w:t xml:space="preserve">dan berharap Wonosobo bisa </w:t>
      </w:r>
      <w:r w:rsidR="0013086F" w:rsidRPr="000501FD">
        <w:rPr>
          <w:rFonts w:ascii="Segoe UI" w:hAnsi="Segoe UI" w:cs="Segoe UI"/>
          <w:sz w:val="26"/>
          <w:szCs w:val="26"/>
          <w:lang w:val="id-ID"/>
        </w:rPr>
        <w:t xml:space="preserve">mengintegrasikan perspektif hak asasi sebagai salah satu basis pelayanan publik. </w:t>
      </w:r>
    </w:p>
    <w:p w:rsidR="00313131" w:rsidRPr="000501FD" w:rsidRDefault="00313131" w:rsidP="0013086F">
      <w:pPr>
        <w:pStyle w:val="ListParagraph"/>
        <w:numPr>
          <w:ilvl w:val="0"/>
          <w:numId w:val="9"/>
        </w:numPr>
        <w:tabs>
          <w:tab w:val="left" w:pos="426"/>
        </w:tabs>
        <w:spacing w:after="120" w:line="240" w:lineRule="auto"/>
        <w:ind w:left="425" w:hanging="426"/>
        <w:contextualSpacing w:val="0"/>
        <w:jc w:val="both"/>
        <w:rPr>
          <w:rFonts w:ascii="Segoe UI" w:hAnsi="Segoe UI" w:cs="Segoe UI"/>
          <w:sz w:val="26"/>
          <w:szCs w:val="26"/>
          <w:lang w:val="id-ID"/>
        </w:rPr>
      </w:pPr>
      <w:r w:rsidRPr="000501FD">
        <w:rPr>
          <w:rFonts w:ascii="Segoe UI" w:hAnsi="Segoe UI" w:cs="Segoe UI"/>
          <w:sz w:val="26"/>
          <w:szCs w:val="26"/>
          <w:lang w:val="id-ID"/>
        </w:rPr>
        <w:t xml:space="preserve">Melanjutkan upaya menjaga </w:t>
      </w:r>
      <w:r w:rsidR="00661725" w:rsidRPr="000501FD">
        <w:rPr>
          <w:rFonts w:ascii="Segoe UI" w:hAnsi="Segoe UI" w:cs="Segoe UI"/>
          <w:sz w:val="26"/>
          <w:szCs w:val="26"/>
          <w:lang w:val="id-ID"/>
        </w:rPr>
        <w:t xml:space="preserve">kelestarian </w:t>
      </w:r>
      <w:r w:rsidRPr="000501FD">
        <w:rPr>
          <w:rFonts w:ascii="Segoe UI" w:hAnsi="Segoe UI" w:cs="Segoe UI"/>
          <w:sz w:val="26"/>
          <w:szCs w:val="26"/>
          <w:lang w:val="id-ID"/>
        </w:rPr>
        <w:t>lingkungan serta melakukan konsensus terhadap penataan ruang. Meskipun ide ini kadang kurang populer</w:t>
      </w:r>
      <w:r w:rsidR="00661725" w:rsidRPr="000501FD">
        <w:rPr>
          <w:rFonts w:ascii="Segoe UI" w:hAnsi="Segoe UI" w:cs="Segoe UI"/>
          <w:sz w:val="26"/>
          <w:szCs w:val="26"/>
          <w:lang w:val="id-ID"/>
        </w:rPr>
        <w:t xml:space="preserve"> dan akan mengundang kontroversi</w:t>
      </w:r>
      <w:r w:rsidRPr="000501FD">
        <w:rPr>
          <w:rFonts w:ascii="Segoe UI" w:hAnsi="Segoe UI" w:cs="Segoe UI"/>
          <w:sz w:val="26"/>
          <w:szCs w:val="26"/>
          <w:lang w:val="id-ID"/>
        </w:rPr>
        <w:t xml:space="preserve">, namun </w:t>
      </w:r>
      <w:r w:rsidR="00661725" w:rsidRPr="000501FD">
        <w:rPr>
          <w:rFonts w:ascii="Segoe UI" w:hAnsi="Segoe UI" w:cs="Segoe UI"/>
          <w:sz w:val="26"/>
          <w:szCs w:val="26"/>
          <w:lang w:val="id-ID"/>
        </w:rPr>
        <w:t xml:space="preserve">prinsip yang harsus dipegang adalah bahwa </w:t>
      </w:r>
      <w:r w:rsidRPr="000501FD">
        <w:rPr>
          <w:rFonts w:ascii="Segoe UI" w:hAnsi="Segoe UI" w:cs="Segoe UI"/>
          <w:sz w:val="26"/>
          <w:szCs w:val="26"/>
          <w:lang w:val="id-ID"/>
        </w:rPr>
        <w:t xml:space="preserve">keberlangsungan sebuah kabupaten </w:t>
      </w:r>
      <w:r w:rsidR="00661725" w:rsidRPr="000501FD">
        <w:rPr>
          <w:rFonts w:ascii="Segoe UI" w:hAnsi="Segoe UI" w:cs="Segoe UI"/>
          <w:sz w:val="26"/>
          <w:szCs w:val="26"/>
          <w:lang w:val="id-ID"/>
        </w:rPr>
        <w:t xml:space="preserve">sangat </w:t>
      </w:r>
      <w:r w:rsidRPr="000501FD">
        <w:rPr>
          <w:rFonts w:ascii="Segoe UI" w:hAnsi="Segoe UI" w:cs="Segoe UI"/>
          <w:sz w:val="26"/>
          <w:szCs w:val="26"/>
          <w:lang w:val="id-ID"/>
        </w:rPr>
        <w:t xml:space="preserve">tergantung </w:t>
      </w:r>
      <w:r w:rsidR="00661725" w:rsidRPr="000501FD">
        <w:rPr>
          <w:rFonts w:ascii="Segoe UI" w:hAnsi="Segoe UI" w:cs="Segoe UI"/>
          <w:sz w:val="26"/>
          <w:szCs w:val="26"/>
          <w:lang w:val="id-ID"/>
        </w:rPr>
        <w:t xml:space="preserve">dari </w:t>
      </w:r>
      <w:r w:rsidRPr="000501FD">
        <w:rPr>
          <w:rFonts w:ascii="Segoe UI" w:hAnsi="Segoe UI" w:cs="Segoe UI"/>
          <w:sz w:val="26"/>
          <w:szCs w:val="26"/>
          <w:lang w:val="id-ID"/>
        </w:rPr>
        <w:t xml:space="preserve">keselarasan antara pertumbuhan </w:t>
      </w:r>
      <w:r w:rsidR="00661725" w:rsidRPr="000501FD">
        <w:rPr>
          <w:rFonts w:ascii="Segoe UI" w:hAnsi="Segoe UI" w:cs="Segoe UI"/>
          <w:sz w:val="26"/>
          <w:szCs w:val="26"/>
          <w:lang w:val="id-ID"/>
        </w:rPr>
        <w:t xml:space="preserve">ekonomi </w:t>
      </w:r>
      <w:r w:rsidRPr="000501FD">
        <w:rPr>
          <w:rFonts w:ascii="Segoe UI" w:hAnsi="Segoe UI" w:cs="Segoe UI"/>
          <w:sz w:val="26"/>
          <w:szCs w:val="26"/>
          <w:lang w:val="id-ID"/>
        </w:rPr>
        <w:t xml:space="preserve">dengan </w:t>
      </w:r>
      <w:r w:rsidR="00661725" w:rsidRPr="000501FD">
        <w:rPr>
          <w:rFonts w:ascii="Segoe UI" w:hAnsi="Segoe UI" w:cs="Segoe UI"/>
          <w:sz w:val="26"/>
          <w:szCs w:val="26"/>
          <w:lang w:val="id-ID"/>
        </w:rPr>
        <w:t>daya dukung lingkungannya.</w:t>
      </w:r>
    </w:p>
    <w:p w:rsidR="00143C3F" w:rsidRPr="000501FD" w:rsidRDefault="00EA14F5" w:rsidP="0013086F">
      <w:pPr>
        <w:pStyle w:val="ListParagraph"/>
        <w:numPr>
          <w:ilvl w:val="0"/>
          <w:numId w:val="9"/>
        </w:numPr>
        <w:tabs>
          <w:tab w:val="left" w:pos="426"/>
        </w:tabs>
        <w:spacing w:after="120" w:line="240" w:lineRule="auto"/>
        <w:ind w:left="425" w:hanging="426"/>
        <w:contextualSpacing w:val="0"/>
        <w:jc w:val="both"/>
        <w:rPr>
          <w:rFonts w:ascii="Segoe UI" w:hAnsi="Segoe UI" w:cs="Segoe UI"/>
          <w:sz w:val="26"/>
          <w:szCs w:val="26"/>
          <w:lang w:val="id-ID"/>
        </w:rPr>
      </w:pPr>
      <w:r w:rsidRPr="000501FD">
        <w:rPr>
          <w:rFonts w:ascii="Segoe UI" w:hAnsi="Segoe UI" w:cs="Segoe UI"/>
          <w:sz w:val="26"/>
          <w:szCs w:val="26"/>
          <w:lang w:val="id-ID"/>
        </w:rPr>
        <w:lastRenderedPageBreak/>
        <w:t xml:space="preserve">Pada sisi pelayanan publik dan reformasi birokrasi, </w:t>
      </w:r>
      <w:r w:rsidR="00661725" w:rsidRPr="000501FD">
        <w:rPr>
          <w:rFonts w:ascii="Segoe UI" w:hAnsi="Segoe UI" w:cs="Segoe UI"/>
          <w:sz w:val="26"/>
          <w:szCs w:val="26"/>
          <w:lang w:val="id-ID"/>
        </w:rPr>
        <w:t xml:space="preserve">terus </w:t>
      </w:r>
      <w:r w:rsidRPr="000501FD">
        <w:rPr>
          <w:rFonts w:ascii="Segoe UI" w:hAnsi="Segoe UI" w:cs="Segoe UI"/>
          <w:sz w:val="26"/>
          <w:szCs w:val="26"/>
          <w:lang w:val="id-ID"/>
        </w:rPr>
        <w:t>m</w:t>
      </w:r>
      <w:r w:rsidR="00313131" w:rsidRPr="000501FD">
        <w:rPr>
          <w:rFonts w:ascii="Segoe UI" w:hAnsi="Segoe UI" w:cs="Segoe UI"/>
          <w:sz w:val="26"/>
          <w:szCs w:val="26"/>
          <w:lang w:val="id-ID"/>
        </w:rPr>
        <w:t xml:space="preserve">elanjutkan berbagai embrio gagasan dan kebijakan di bidang pelayanan terpadu kecamatan, perbaikan data berbasis desa secara terintegrasi, serta berbagai upaya otomasi pada sistem kerja birokrasi. Ini merupakan konsekuensi logis dari tuntutan publik akan birokrasi yg melayani, efektif, dan efisien. Dengan upaya </w:t>
      </w:r>
      <w:r w:rsidR="00F450D7" w:rsidRPr="000501FD">
        <w:rPr>
          <w:rFonts w:ascii="Segoe UI" w:hAnsi="Segoe UI" w:cs="Segoe UI"/>
          <w:sz w:val="26"/>
          <w:szCs w:val="26"/>
          <w:lang w:val="id-ID"/>
        </w:rPr>
        <w:t>intensifikasi ini, mudah</w:t>
      </w:r>
      <w:r w:rsidR="00143C3F" w:rsidRPr="000501FD">
        <w:rPr>
          <w:rFonts w:ascii="Segoe UI" w:hAnsi="Segoe UI" w:cs="Segoe UI"/>
          <w:sz w:val="26"/>
          <w:szCs w:val="26"/>
          <w:lang w:val="id-ID"/>
        </w:rPr>
        <w:t>-mudahan</w:t>
      </w:r>
      <w:r w:rsidR="00F450D7" w:rsidRPr="000501FD">
        <w:rPr>
          <w:rFonts w:ascii="Segoe UI" w:hAnsi="Segoe UI" w:cs="Segoe UI"/>
          <w:sz w:val="26"/>
          <w:szCs w:val="26"/>
          <w:lang w:val="id-ID"/>
        </w:rPr>
        <w:t xml:space="preserve"> lebih banyak biaya yang dihemat untuk belanja aparatur, sehingga postur anggaran Wonosobo semakin berpihak kepada belanja untuk publik. </w:t>
      </w:r>
    </w:p>
    <w:p w:rsidR="00143C3F" w:rsidRPr="000501FD" w:rsidRDefault="00143C3F" w:rsidP="0013086F">
      <w:pPr>
        <w:pStyle w:val="ListParagraph"/>
        <w:tabs>
          <w:tab w:val="left" w:pos="426"/>
        </w:tabs>
        <w:spacing w:after="120" w:line="240" w:lineRule="auto"/>
        <w:ind w:left="425"/>
        <w:contextualSpacing w:val="0"/>
        <w:jc w:val="both"/>
        <w:rPr>
          <w:rFonts w:ascii="Segoe UI" w:hAnsi="Segoe UI" w:cs="Segoe UI"/>
          <w:sz w:val="26"/>
          <w:szCs w:val="26"/>
          <w:lang w:val="id-ID"/>
        </w:rPr>
      </w:pPr>
      <w:r w:rsidRPr="000501FD">
        <w:rPr>
          <w:rFonts w:ascii="Segoe UI" w:hAnsi="Segoe UI" w:cs="Segoe UI"/>
          <w:sz w:val="26"/>
          <w:szCs w:val="26"/>
          <w:lang w:val="id-ID"/>
        </w:rPr>
        <w:t xml:space="preserve">Relevan dengan ini, juga perlu melanjutkan upaya perbaikan tata kelola keuangan dan aset daerah, yang selama ini merupakan ganjalan untuk predikat wajar tanpa pengecualian. </w:t>
      </w:r>
    </w:p>
    <w:p w:rsidR="00313131" w:rsidRPr="000501FD" w:rsidRDefault="00143C3F" w:rsidP="0013086F">
      <w:pPr>
        <w:pStyle w:val="ListParagraph"/>
        <w:tabs>
          <w:tab w:val="left" w:pos="426"/>
        </w:tabs>
        <w:spacing w:after="120" w:line="240" w:lineRule="auto"/>
        <w:ind w:left="425"/>
        <w:contextualSpacing w:val="0"/>
        <w:jc w:val="both"/>
        <w:rPr>
          <w:rFonts w:ascii="Segoe UI" w:hAnsi="Segoe UI" w:cs="Segoe UI"/>
          <w:sz w:val="26"/>
          <w:szCs w:val="26"/>
          <w:lang w:val="id-ID"/>
        </w:rPr>
      </w:pPr>
      <w:r w:rsidRPr="000501FD">
        <w:rPr>
          <w:rFonts w:ascii="Segoe UI" w:hAnsi="Segoe UI" w:cs="Segoe UI"/>
          <w:sz w:val="26"/>
          <w:szCs w:val="26"/>
          <w:lang w:val="id-ID"/>
        </w:rPr>
        <w:t>Terkait dengan ini, d</w:t>
      </w:r>
      <w:r w:rsidR="00EA14F5" w:rsidRPr="000501FD">
        <w:rPr>
          <w:rFonts w:ascii="Segoe UI" w:hAnsi="Segoe UI" w:cs="Segoe UI"/>
          <w:sz w:val="26"/>
          <w:szCs w:val="26"/>
          <w:lang w:val="id-ID"/>
        </w:rPr>
        <w:t xml:space="preserve">engan rendah hati </w:t>
      </w:r>
      <w:r w:rsidR="00BC0570" w:rsidRPr="000501FD">
        <w:rPr>
          <w:rFonts w:ascii="Segoe UI" w:hAnsi="Segoe UI" w:cs="Segoe UI"/>
          <w:sz w:val="26"/>
          <w:szCs w:val="26"/>
          <w:lang w:val="id-ID"/>
        </w:rPr>
        <w:t xml:space="preserve">kami </w:t>
      </w:r>
      <w:r w:rsidR="00EA14F5" w:rsidRPr="000501FD">
        <w:rPr>
          <w:rFonts w:ascii="Segoe UI" w:hAnsi="Segoe UI" w:cs="Segoe UI"/>
          <w:sz w:val="26"/>
          <w:szCs w:val="26"/>
          <w:lang w:val="id-ID"/>
        </w:rPr>
        <w:t xml:space="preserve">menyadari bahwa pilihan kebijakan untuk merombak postur kelembagaan daerah </w:t>
      </w:r>
      <w:r w:rsidRPr="000501FD">
        <w:rPr>
          <w:rFonts w:ascii="Segoe UI" w:hAnsi="Segoe UI" w:cs="Segoe UI"/>
          <w:sz w:val="26"/>
          <w:szCs w:val="26"/>
          <w:lang w:val="id-ID"/>
        </w:rPr>
        <w:t>m</w:t>
      </w:r>
      <w:r w:rsidR="00EA14F5" w:rsidRPr="000501FD">
        <w:rPr>
          <w:rFonts w:ascii="Segoe UI" w:hAnsi="Segoe UI" w:cs="Segoe UI"/>
          <w:sz w:val="26"/>
          <w:szCs w:val="26"/>
          <w:lang w:val="id-ID"/>
        </w:rPr>
        <w:t xml:space="preserve">elalui perda Nomor 3 tahun 2014 </w:t>
      </w:r>
      <w:r w:rsidRPr="000501FD">
        <w:rPr>
          <w:rFonts w:ascii="Segoe UI" w:hAnsi="Segoe UI" w:cs="Segoe UI"/>
          <w:sz w:val="26"/>
          <w:szCs w:val="26"/>
          <w:lang w:val="id-ID"/>
        </w:rPr>
        <w:t xml:space="preserve">belum bisa memuaskan semua pihak. Namun, kembali </w:t>
      </w:r>
      <w:r w:rsidR="00BC0570" w:rsidRPr="000501FD">
        <w:rPr>
          <w:rFonts w:ascii="Segoe UI" w:hAnsi="Segoe UI" w:cs="Segoe UI"/>
          <w:sz w:val="26"/>
          <w:szCs w:val="26"/>
          <w:lang w:val="id-ID"/>
        </w:rPr>
        <w:t xml:space="preserve">kami </w:t>
      </w:r>
      <w:r w:rsidRPr="000501FD">
        <w:rPr>
          <w:rFonts w:ascii="Segoe UI" w:hAnsi="Segoe UI" w:cs="Segoe UI"/>
          <w:sz w:val="26"/>
          <w:szCs w:val="26"/>
          <w:lang w:val="id-ID"/>
        </w:rPr>
        <w:t xml:space="preserve">sampaikan bahwa kebijakan itu </w:t>
      </w:r>
      <w:r w:rsidR="00BC0570" w:rsidRPr="000501FD">
        <w:rPr>
          <w:rFonts w:ascii="Segoe UI" w:hAnsi="Segoe UI" w:cs="Segoe UI"/>
          <w:sz w:val="26"/>
          <w:szCs w:val="26"/>
          <w:lang w:val="id-ID"/>
        </w:rPr>
        <w:t xml:space="preserve">sudah melalui pertimbangan </w:t>
      </w:r>
      <w:r w:rsidRPr="000501FD">
        <w:rPr>
          <w:rFonts w:ascii="Segoe UI" w:hAnsi="Segoe UI" w:cs="Segoe UI"/>
          <w:sz w:val="26"/>
          <w:szCs w:val="26"/>
          <w:lang w:val="id-ID"/>
        </w:rPr>
        <w:t>matang</w:t>
      </w:r>
      <w:r w:rsidR="00BC0570" w:rsidRPr="000501FD">
        <w:rPr>
          <w:rFonts w:ascii="Segoe UI" w:hAnsi="Segoe UI" w:cs="Segoe UI"/>
          <w:sz w:val="26"/>
          <w:szCs w:val="26"/>
          <w:lang w:val="id-ID"/>
        </w:rPr>
        <w:t>,</w:t>
      </w:r>
      <w:r w:rsidRPr="000501FD">
        <w:rPr>
          <w:rFonts w:ascii="Segoe UI" w:hAnsi="Segoe UI" w:cs="Segoe UI"/>
          <w:sz w:val="26"/>
          <w:szCs w:val="26"/>
          <w:lang w:val="id-ID"/>
        </w:rPr>
        <w:t xml:space="preserve"> agar birokrasi lebih berorientasi pada publik sesuai perspektif refungsionalisasi. </w:t>
      </w:r>
    </w:p>
    <w:p w:rsidR="00871E36" w:rsidRPr="000501FD" w:rsidRDefault="00F450D7" w:rsidP="00B81B4A">
      <w:pPr>
        <w:spacing w:line="240" w:lineRule="auto"/>
        <w:jc w:val="both"/>
        <w:rPr>
          <w:rFonts w:ascii="Segoe UI" w:hAnsi="Segoe UI" w:cs="Segoe UI"/>
          <w:sz w:val="26"/>
          <w:szCs w:val="26"/>
          <w:lang w:val="id-ID"/>
        </w:rPr>
      </w:pPr>
      <w:r w:rsidRPr="000501FD">
        <w:rPr>
          <w:rFonts w:ascii="Segoe UI" w:hAnsi="Segoe UI" w:cs="Segoe UI"/>
          <w:sz w:val="26"/>
          <w:szCs w:val="26"/>
          <w:lang w:val="id-ID"/>
        </w:rPr>
        <w:t xml:space="preserve">Mengakhiri sambutan ini, dengan rendah hati, </w:t>
      </w:r>
      <w:r w:rsidR="00BC0570" w:rsidRPr="000501FD">
        <w:rPr>
          <w:rFonts w:ascii="Segoe UI" w:hAnsi="Segoe UI" w:cs="Segoe UI"/>
          <w:sz w:val="26"/>
          <w:szCs w:val="26"/>
          <w:lang w:val="id-ID"/>
        </w:rPr>
        <w:t xml:space="preserve">kami berdua </w:t>
      </w:r>
      <w:r w:rsidRPr="000501FD">
        <w:rPr>
          <w:rFonts w:ascii="Segoe UI" w:hAnsi="Segoe UI" w:cs="Segoe UI"/>
          <w:sz w:val="26"/>
          <w:szCs w:val="26"/>
          <w:lang w:val="id-ID"/>
        </w:rPr>
        <w:t xml:space="preserve">mengakui </w:t>
      </w:r>
      <w:r w:rsidR="00661725" w:rsidRPr="000501FD">
        <w:rPr>
          <w:rFonts w:ascii="Segoe UI" w:hAnsi="Segoe UI" w:cs="Segoe UI"/>
          <w:sz w:val="26"/>
          <w:szCs w:val="26"/>
          <w:lang w:val="id-ID"/>
        </w:rPr>
        <w:t>b</w:t>
      </w:r>
      <w:r w:rsidRPr="000501FD">
        <w:rPr>
          <w:rFonts w:ascii="Segoe UI" w:hAnsi="Segoe UI" w:cs="Segoe UI"/>
          <w:sz w:val="26"/>
          <w:szCs w:val="26"/>
          <w:lang w:val="id-ID"/>
        </w:rPr>
        <w:t xml:space="preserve">ahwa </w:t>
      </w:r>
      <w:r w:rsidR="00661725" w:rsidRPr="000501FD">
        <w:rPr>
          <w:rFonts w:ascii="Segoe UI" w:hAnsi="Segoe UI" w:cs="Segoe UI"/>
          <w:sz w:val="26"/>
          <w:szCs w:val="26"/>
          <w:lang w:val="id-ID"/>
        </w:rPr>
        <w:t xml:space="preserve">selama 5 tahun sejak 2010, </w:t>
      </w:r>
      <w:r w:rsidRPr="000501FD">
        <w:rPr>
          <w:rFonts w:ascii="Segoe UI" w:hAnsi="Segoe UI" w:cs="Segoe UI"/>
          <w:sz w:val="26"/>
          <w:szCs w:val="26"/>
          <w:lang w:val="id-ID"/>
        </w:rPr>
        <w:t xml:space="preserve">masih banyak agenda kebijakan yang belum terselesaikan. Untuk itu </w:t>
      </w:r>
      <w:r w:rsidR="00BC0570" w:rsidRPr="000501FD">
        <w:rPr>
          <w:rFonts w:ascii="Segoe UI" w:hAnsi="Segoe UI" w:cs="Segoe UI"/>
          <w:sz w:val="26"/>
          <w:szCs w:val="26"/>
          <w:lang w:val="id-ID"/>
        </w:rPr>
        <w:t xml:space="preserve">kami </w:t>
      </w:r>
      <w:r w:rsidR="0052756E" w:rsidRPr="000501FD">
        <w:rPr>
          <w:rFonts w:ascii="Segoe UI" w:hAnsi="Segoe UI" w:cs="Segoe UI"/>
          <w:sz w:val="26"/>
          <w:szCs w:val="26"/>
          <w:lang w:val="id-ID"/>
        </w:rPr>
        <w:t>mohon maaf apabila penyelenggaraan pemerintahan dan pembangunan belum memenuhi harapan segenap masyarakat Wonosobo.</w:t>
      </w:r>
      <w:r w:rsidRPr="000501FD">
        <w:rPr>
          <w:rFonts w:ascii="Segoe UI" w:hAnsi="Segoe UI" w:cs="Segoe UI"/>
          <w:sz w:val="26"/>
          <w:szCs w:val="26"/>
          <w:lang w:val="id-ID"/>
        </w:rPr>
        <w:t xml:space="preserve"> </w:t>
      </w:r>
      <w:r w:rsidR="00661725" w:rsidRPr="000501FD">
        <w:rPr>
          <w:rFonts w:ascii="Segoe UI" w:hAnsi="Segoe UI" w:cs="Segoe UI"/>
          <w:sz w:val="26"/>
          <w:szCs w:val="26"/>
          <w:lang w:val="id-ID"/>
        </w:rPr>
        <w:t xml:space="preserve">Seperti pepatah “tiada gading yang tak retak”, </w:t>
      </w:r>
      <w:r w:rsidR="00BC0570" w:rsidRPr="000501FD">
        <w:rPr>
          <w:rFonts w:ascii="Segoe UI" w:hAnsi="Segoe UI" w:cs="Segoe UI"/>
          <w:sz w:val="26"/>
          <w:szCs w:val="26"/>
          <w:lang w:val="id-ID"/>
        </w:rPr>
        <w:t xml:space="preserve">kami </w:t>
      </w:r>
      <w:r w:rsidRPr="000501FD">
        <w:rPr>
          <w:rFonts w:ascii="Segoe UI" w:hAnsi="Segoe UI" w:cs="Segoe UI"/>
          <w:sz w:val="26"/>
          <w:szCs w:val="26"/>
          <w:lang w:val="id-ID"/>
        </w:rPr>
        <w:lastRenderedPageBreak/>
        <w:t>menyadari tidak semua kebijakan bisa memenuhi keinginan semua kalangan.</w:t>
      </w:r>
      <w:r w:rsidR="005C5140" w:rsidRPr="000501FD">
        <w:rPr>
          <w:rFonts w:ascii="Segoe UI" w:hAnsi="Segoe UI" w:cs="Segoe UI"/>
          <w:sz w:val="26"/>
          <w:szCs w:val="26"/>
          <w:lang w:val="id-ID"/>
        </w:rPr>
        <w:t xml:space="preserve"> </w:t>
      </w:r>
      <w:r w:rsidRPr="000501FD">
        <w:rPr>
          <w:rFonts w:ascii="Segoe UI" w:hAnsi="Segoe UI" w:cs="Segoe UI"/>
          <w:sz w:val="26"/>
          <w:szCs w:val="26"/>
          <w:lang w:val="id-ID"/>
        </w:rPr>
        <w:t xml:space="preserve"> </w:t>
      </w:r>
      <w:r w:rsidR="00661725" w:rsidRPr="000501FD">
        <w:rPr>
          <w:rFonts w:ascii="Segoe UI" w:hAnsi="Segoe UI" w:cs="Segoe UI"/>
          <w:sz w:val="26"/>
          <w:szCs w:val="26"/>
          <w:lang w:val="id-ID"/>
        </w:rPr>
        <w:t xml:space="preserve">Pada sisi lain, sebagai contoh, adanya </w:t>
      </w:r>
      <w:r w:rsidR="00143C3F" w:rsidRPr="000501FD">
        <w:rPr>
          <w:rFonts w:ascii="Segoe UI" w:hAnsi="Segoe UI" w:cs="Segoe UI"/>
          <w:sz w:val="26"/>
          <w:szCs w:val="26"/>
          <w:lang w:val="id-ID"/>
        </w:rPr>
        <w:t xml:space="preserve">stigma bahwa Wonosobo merupakan salah satu kabupaten termiskin di Jawa Tengah sering menjadi bahan pembicaraan publik. Terhadap hal ini, </w:t>
      </w:r>
      <w:r w:rsidR="00BC0570" w:rsidRPr="000501FD">
        <w:rPr>
          <w:rFonts w:ascii="Segoe UI" w:hAnsi="Segoe UI" w:cs="Segoe UI"/>
          <w:sz w:val="26"/>
          <w:szCs w:val="26"/>
          <w:lang w:val="id-ID"/>
        </w:rPr>
        <w:t xml:space="preserve">kami </w:t>
      </w:r>
      <w:r w:rsidR="00143C3F" w:rsidRPr="000501FD">
        <w:rPr>
          <w:rFonts w:ascii="Segoe UI" w:hAnsi="Segoe UI" w:cs="Segoe UI"/>
          <w:sz w:val="26"/>
          <w:szCs w:val="26"/>
          <w:lang w:val="id-ID"/>
        </w:rPr>
        <w:t xml:space="preserve"> menyadari bahwa strategi intervensi penanggulangan kemiskinan yang </w:t>
      </w:r>
      <w:r w:rsidR="00BC0570" w:rsidRPr="000501FD">
        <w:rPr>
          <w:rFonts w:ascii="Segoe UI" w:hAnsi="Segoe UI" w:cs="Segoe UI"/>
          <w:sz w:val="26"/>
          <w:szCs w:val="26"/>
          <w:lang w:val="id-ID"/>
        </w:rPr>
        <w:t>telah di</w:t>
      </w:r>
      <w:r w:rsidR="00143C3F" w:rsidRPr="000501FD">
        <w:rPr>
          <w:rFonts w:ascii="Segoe UI" w:hAnsi="Segoe UI" w:cs="Segoe UI"/>
          <w:sz w:val="26"/>
          <w:szCs w:val="26"/>
          <w:lang w:val="id-ID"/>
        </w:rPr>
        <w:t xml:space="preserve">lakukan masih belum optimal untuk mengatasi </w:t>
      </w:r>
      <w:r w:rsidR="00661725" w:rsidRPr="000501FD">
        <w:rPr>
          <w:rFonts w:ascii="Segoe UI" w:hAnsi="Segoe UI" w:cs="Segoe UI"/>
          <w:sz w:val="26"/>
          <w:szCs w:val="26"/>
          <w:lang w:val="id-ID"/>
        </w:rPr>
        <w:t xml:space="preserve">fluktuasi </w:t>
      </w:r>
      <w:r w:rsidR="00143C3F" w:rsidRPr="000501FD">
        <w:rPr>
          <w:rFonts w:ascii="Segoe UI" w:hAnsi="Segoe UI" w:cs="Segoe UI"/>
          <w:sz w:val="26"/>
          <w:szCs w:val="26"/>
          <w:lang w:val="id-ID"/>
        </w:rPr>
        <w:t>ekonomi sosial masyarakat Wonosobo. Semoga ke depan, strategi penanggulangan kemiskinan bisa lebih terintegrasi dan tepat sasaran, sehingga secara statistik maupun secara riil kemiskinan Wonosobo bisa dikurangi.</w:t>
      </w:r>
      <w:r w:rsidR="00661725" w:rsidRPr="000501FD">
        <w:rPr>
          <w:rFonts w:ascii="Segoe UI" w:hAnsi="Segoe UI" w:cs="Segoe UI"/>
          <w:sz w:val="26"/>
          <w:szCs w:val="26"/>
          <w:lang w:val="id-ID"/>
        </w:rPr>
        <w:t xml:space="preserve"> </w:t>
      </w:r>
    </w:p>
    <w:p w:rsidR="00B81B4A" w:rsidRPr="000501FD" w:rsidRDefault="00B81B4A" w:rsidP="00871E36">
      <w:pPr>
        <w:spacing w:line="240" w:lineRule="auto"/>
        <w:jc w:val="both"/>
        <w:rPr>
          <w:rFonts w:ascii="Segoe UI" w:hAnsi="Segoe UI" w:cs="Segoe UI"/>
          <w:sz w:val="26"/>
          <w:szCs w:val="26"/>
          <w:lang w:val="id-ID"/>
        </w:rPr>
      </w:pPr>
      <w:r w:rsidRPr="000501FD">
        <w:rPr>
          <w:rFonts w:ascii="Segoe UI" w:hAnsi="Segoe UI" w:cs="Segoe UI"/>
          <w:sz w:val="26"/>
          <w:szCs w:val="26"/>
          <w:lang w:val="id-ID"/>
        </w:rPr>
        <w:t xml:space="preserve">Terkait dengan dampak </w:t>
      </w:r>
      <w:r w:rsidR="00661725" w:rsidRPr="000501FD">
        <w:rPr>
          <w:rFonts w:ascii="Segoe UI" w:hAnsi="Segoe UI" w:cs="Segoe UI"/>
          <w:sz w:val="26"/>
          <w:szCs w:val="26"/>
          <w:lang w:val="id-ID"/>
        </w:rPr>
        <w:t xml:space="preserve">musibah terbakarnya </w:t>
      </w:r>
      <w:r w:rsidRPr="000501FD">
        <w:rPr>
          <w:rFonts w:ascii="Segoe UI" w:hAnsi="Segoe UI" w:cs="Segoe UI"/>
          <w:sz w:val="26"/>
          <w:szCs w:val="26"/>
          <w:lang w:val="id-ID"/>
        </w:rPr>
        <w:t xml:space="preserve">pasar, beberapa langkah sudah dilakukan dimulai dari pembuatan pasar penampungan sampai rencana pembangunan kembali. Semua skema bantuan untuk penanganan pasar </w:t>
      </w:r>
      <w:r w:rsidR="003F4FAF" w:rsidRPr="000501FD">
        <w:rPr>
          <w:rFonts w:ascii="Segoe UI" w:hAnsi="Segoe UI" w:cs="Segoe UI"/>
          <w:sz w:val="26"/>
          <w:szCs w:val="26"/>
          <w:lang w:val="id-ID"/>
        </w:rPr>
        <w:t>sudah</w:t>
      </w:r>
      <w:r w:rsidRPr="000501FD">
        <w:rPr>
          <w:rFonts w:ascii="Segoe UI" w:hAnsi="Segoe UI" w:cs="Segoe UI"/>
          <w:sz w:val="26"/>
          <w:szCs w:val="26"/>
          <w:lang w:val="id-ID"/>
        </w:rPr>
        <w:t xml:space="preserve"> diupayakan semaksimal mungkin, baik melalui bantuan keuangan Gubernur untuk </w:t>
      </w:r>
      <w:r w:rsidR="00680E8E" w:rsidRPr="000501FD">
        <w:rPr>
          <w:rFonts w:ascii="Segoe UI" w:hAnsi="Segoe UI" w:cs="Segoe UI"/>
          <w:sz w:val="26"/>
          <w:szCs w:val="26"/>
          <w:lang w:val="id-ID"/>
        </w:rPr>
        <w:t>infrastruktur</w:t>
      </w:r>
      <w:r w:rsidRPr="000501FD">
        <w:rPr>
          <w:rFonts w:ascii="Segoe UI" w:hAnsi="Segoe UI" w:cs="Segoe UI"/>
          <w:sz w:val="26"/>
          <w:szCs w:val="26"/>
          <w:lang w:val="id-ID"/>
        </w:rPr>
        <w:t xml:space="preserve">, </w:t>
      </w:r>
      <w:r w:rsidR="00680E8E" w:rsidRPr="000501FD">
        <w:rPr>
          <w:rFonts w:ascii="Segoe UI" w:hAnsi="Segoe UI" w:cs="Segoe UI"/>
          <w:sz w:val="26"/>
          <w:szCs w:val="26"/>
          <w:lang w:val="id-ID"/>
        </w:rPr>
        <w:t xml:space="preserve">serta </w:t>
      </w:r>
      <w:r w:rsidRPr="000501FD">
        <w:rPr>
          <w:rFonts w:ascii="Segoe UI" w:hAnsi="Segoe UI" w:cs="Segoe UI"/>
          <w:sz w:val="26"/>
          <w:szCs w:val="26"/>
          <w:lang w:val="id-ID"/>
        </w:rPr>
        <w:t xml:space="preserve">proposal </w:t>
      </w:r>
      <w:r w:rsidR="00680E8E" w:rsidRPr="000501FD">
        <w:rPr>
          <w:rFonts w:ascii="Segoe UI" w:hAnsi="Segoe UI" w:cs="Segoe UI"/>
          <w:sz w:val="26"/>
          <w:szCs w:val="26"/>
          <w:lang w:val="id-ID"/>
        </w:rPr>
        <w:t xml:space="preserve">pendanaan Pusat </w:t>
      </w:r>
      <w:r w:rsidRPr="000501FD">
        <w:rPr>
          <w:rFonts w:ascii="Segoe UI" w:hAnsi="Segoe UI" w:cs="Segoe UI"/>
          <w:sz w:val="26"/>
          <w:szCs w:val="26"/>
          <w:lang w:val="id-ID"/>
        </w:rPr>
        <w:t xml:space="preserve">lewat </w:t>
      </w:r>
      <w:r w:rsidR="003827B0" w:rsidRPr="000501FD">
        <w:rPr>
          <w:rFonts w:ascii="Segoe UI" w:hAnsi="Segoe UI" w:cs="Segoe UI"/>
          <w:sz w:val="26"/>
          <w:szCs w:val="26"/>
          <w:lang w:val="id-ID"/>
        </w:rPr>
        <w:t xml:space="preserve">berbagai kementerian. Pada kesempatan ini </w:t>
      </w:r>
      <w:r w:rsidR="00BC0570" w:rsidRPr="000501FD">
        <w:rPr>
          <w:rFonts w:ascii="Segoe UI" w:hAnsi="Segoe UI" w:cs="Segoe UI"/>
          <w:sz w:val="26"/>
          <w:szCs w:val="26"/>
          <w:lang w:val="id-ID"/>
        </w:rPr>
        <w:t xml:space="preserve">kami </w:t>
      </w:r>
      <w:r w:rsidR="003827B0" w:rsidRPr="000501FD">
        <w:rPr>
          <w:rFonts w:ascii="Segoe UI" w:hAnsi="Segoe UI" w:cs="Segoe UI"/>
          <w:sz w:val="26"/>
          <w:szCs w:val="26"/>
          <w:lang w:val="id-ID"/>
        </w:rPr>
        <w:t xml:space="preserve">juga berharap ada kelanjutan komitmen dari Dewan yang terhormat untuk bisa mengalokasikan </w:t>
      </w:r>
      <w:r w:rsidR="00680E8E" w:rsidRPr="000501FD">
        <w:rPr>
          <w:rFonts w:ascii="Segoe UI" w:hAnsi="Segoe UI" w:cs="Segoe UI"/>
          <w:sz w:val="26"/>
          <w:szCs w:val="26"/>
          <w:lang w:val="id-ID"/>
        </w:rPr>
        <w:t xml:space="preserve">dana </w:t>
      </w:r>
      <w:r w:rsidR="003827B0" w:rsidRPr="000501FD">
        <w:rPr>
          <w:rFonts w:ascii="Segoe UI" w:hAnsi="Segoe UI" w:cs="Segoe UI"/>
          <w:sz w:val="26"/>
          <w:szCs w:val="26"/>
          <w:lang w:val="id-ID"/>
        </w:rPr>
        <w:t>pada APBD 2016</w:t>
      </w:r>
      <w:r w:rsidR="00680E8E" w:rsidRPr="000501FD">
        <w:rPr>
          <w:rFonts w:ascii="Segoe UI" w:hAnsi="Segoe UI" w:cs="Segoe UI"/>
          <w:sz w:val="26"/>
          <w:szCs w:val="26"/>
          <w:lang w:val="id-ID"/>
        </w:rPr>
        <w:t xml:space="preserve"> bagi pembangunan pasar Wonosobo  dengan jaminan sistem keamanan yang memadai. Semoga ini bisa memberikan harapan baru bagi para pedagang Pasar Wonosobo untuk kembali menjalankan aktifitas dan menggiatkan dunia usaha se</w:t>
      </w:r>
      <w:r w:rsidR="00661725" w:rsidRPr="000501FD">
        <w:rPr>
          <w:rFonts w:ascii="Segoe UI" w:hAnsi="Segoe UI" w:cs="Segoe UI"/>
          <w:sz w:val="26"/>
          <w:szCs w:val="26"/>
          <w:lang w:val="id-ID"/>
        </w:rPr>
        <w:t>r</w:t>
      </w:r>
      <w:r w:rsidR="00680E8E" w:rsidRPr="000501FD">
        <w:rPr>
          <w:rFonts w:ascii="Segoe UI" w:hAnsi="Segoe UI" w:cs="Segoe UI"/>
          <w:sz w:val="26"/>
          <w:szCs w:val="26"/>
          <w:lang w:val="id-ID"/>
        </w:rPr>
        <w:t>ta ekonomi masyarakat.</w:t>
      </w:r>
      <w:r w:rsidR="003827B0" w:rsidRPr="000501FD">
        <w:rPr>
          <w:rFonts w:ascii="Segoe UI" w:hAnsi="Segoe UI" w:cs="Segoe UI"/>
          <w:sz w:val="26"/>
          <w:szCs w:val="26"/>
          <w:lang w:val="id-ID"/>
        </w:rPr>
        <w:t xml:space="preserve"> </w:t>
      </w:r>
    </w:p>
    <w:p w:rsidR="00FC1895" w:rsidRPr="000501FD" w:rsidRDefault="00BC0570" w:rsidP="009D6BAA">
      <w:pPr>
        <w:spacing w:line="240" w:lineRule="auto"/>
        <w:jc w:val="both"/>
        <w:rPr>
          <w:rFonts w:ascii="Segoe UI" w:hAnsi="Segoe UI" w:cs="Segoe UI"/>
          <w:sz w:val="26"/>
          <w:szCs w:val="26"/>
          <w:lang w:val="id-ID"/>
        </w:rPr>
      </w:pPr>
      <w:r w:rsidRPr="000501FD">
        <w:rPr>
          <w:rFonts w:ascii="Segoe UI" w:hAnsi="Segoe UI" w:cs="Segoe UI"/>
          <w:sz w:val="26"/>
          <w:szCs w:val="26"/>
          <w:lang w:val="id-ID"/>
        </w:rPr>
        <w:t xml:space="preserve">Kami </w:t>
      </w:r>
      <w:r w:rsidR="00EA0AD4" w:rsidRPr="000501FD">
        <w:rPr>
          <w:rFonts w:ascii="Segoe UI" w:hAnsi="Segoe UI" w:cs="Segoe UI"/>
          <w:sz w:val="26"/>
          <w:szCs w:val="26"/>
          <w:lang w:val="id-ID"/>
        </w:rPr>
        <w:t xml:space="preserve">menyadari bahwa dalam pelaksanaan tugas kedinasan maupun interaksi antar individu, </w:t>
      </w:r>
      <w:r w:rsidRPr="000501FD">
        <w:rPr>
          <w:rFonts w:ascii="Segoe UI" w:hAnsi="Segoe UI" w:cs="Segoe UI"/>
          <w:sz w:val="26"/>
          <w:szCs w:val="26"/>
          <w:lang w:val="id-ID"/>
        </w:rPr>
        <w:t xml:space="preserve">kami </w:t>
      </w:r>
      <w:r w:rsidR="00EA0AD4" w:rsidRPr="000501FD">
        <w:rPr>
          <w:rFonts w:ascii="Segoe UI" w:hAnsi="Segoe UI" w:cs="Segoe UI"/>
          <w:sz w:val="26"/>
          <w:szCs w:val="26"/>
          <w:lang w:val="id-ID"/>
        </w:rPr>
        <w:t>tidak luput dari kesalahan manusiawi. Untuk itu, m</w:t>
      </w:r>
      <w:r w:rsidR="009D6BAA" w:rsidRPr="000501FD">
        <w:rPr>
          <w:rFonts w:ascii="Segoe UI" w:hAnsi="Segoe UI" w:cs="Segoe UI"/>
          <w:sz w:val="26"/>
          <w:szCs w:val="26"/>
        </w:rPr>
        <w:t xml:space="preserve">engakhiri sambutan ini, </w:t>
      </w:r>
      <w:r w:rsidRPr="000501FD">
        <w:rPr>
          <w:rFonts w:ascii="Segoe UI" w:hAnsi="Segoe UI" w:cs="Segoe UI"/>
          <w:sz w:val="26"/>
          <w:szCs w:val="26"/>
          <w:lang w:val="id-ID"/>
        </w:rPr>
        <w:t xml:space="preserve">ijinkan kami </w:t>
      </w:r>
      <w:r w:rsidRPr="000501FD">
        <w:rPr>
          <w:rFonts w:ascii="Segoe UI" w:hAnsi="Segoe UI" w:cs="Segoe UI"/>
          <w:sz w:val="26"/>
          <w:szCs w:val="26"/>
          <w:lang w:val="id-ID"/>
        </w:rPr>
        <w:lastRenderedPageBreak/>
        <w:t xml:space="preserve">berdua </w:t>
      </w:r>
      <w:r w:rsidR="009D6BAA" w:rsidRPr="000501FD">
        <w:rPr>
          <w:rFonts w:ascii="Segoe UI" w:hAnsi="Segoe UI" w:cs="Segoe UI"/>
          <w:sz w:val="26"/>
          <w:szCs w:val="26"/>
        </w:rPr>
        <w:t xml:space="preserve">menyampaikan </w:t>
      </w:r>
      <w:r w:rsidR="00EA0AD4" w:rsidRPr="000501FD">
        <w:rPr>
          <w:rFonts w:ascii="Segoe UI" w:hAnsi="Segoe UI" w:cs="Segoe UI"/>
          <w:sz w:val="26"/>
          <w:szCs w:val="26"/>
          <w:lang w:val="id-ID"/>
        </w:rPr>
        <w:t xml:space="preserve">permohonan maaf dan </w:t>
      </w:r>
      <w:r w:rsidR="009D6BAA" w:rsidRPr="000501FD">
        <w:rPr>
          <w:rFonts w:ascii="Segoe UI" w:hAnsi="Segoe UI" w:cs="Segoe UI"/>
          <w:sz w:val="26"/>
          <w:szCs w:val="26"/>
        </w:rPr>
        <w:t xml:space="preserve">ucapan terima kasih yang setulus-tulusnya kepada seluruh komponen masyarakat, </w:t>
      </w:r>
      <w:r w:rsidR="00661725" w:rsidRPr="000501FD">
        <w:rPr>
          <w:rFonts w:ascii="Segoe UI" w:hAnsi="Segoe UI" w:cs="Segoe UI"/>
          <w:sz w:val="26"/>
          <w:szCs w:val="26"/>
          <w:lang w:val="id-ID"/>
        </w:rPr>
        <w:t xml:space="preserve">Pimpinan dan </w:t>
      </w:r>
      <w:r w:rsidR="009D6BAA" w:rsidRPr="000501FD">
        <w:rPr>
          <w:rFonts w:ascii="Segoe UI" w:hAnsi="Segoe UI" w:cs="Segoe UI"/>
          <w:sz w:val="26"/>
          <w:szCs w:val="26"/>
        </w:rPr>
        <w:t xml:space="preserve">Anggota DPRD, jajaran Kemuspidaan, perangkat Pemerintah Daerah dan segenap elemen pemangku kepentingan atas kerjasama dan dukungannya dalam proses pembangunan dan pemerintahan </w:t>
      </w:r>
      <w:r w:rsidR="00FC1895" w:rsidRPr="000501FD">
        <w:rPr>
          <w:rFonts w:ascii="Segoe UI" w:hAnsi="Segoe UI" w:cs="Segoe UI"/>
          <w:sz w:val="26"/>
          <w:szCs w:val="26"/>
          <w:lang w:val="id-ID"/>
        </w:rPr>
        <w:t xml:space="preserve">sejak tahun </w:t>
      </w:r>
      <w:r w:rsidR="009D6BAA" w:rsidRPr="000501FD">
        <w:rPr>
          <w:rFonts w:ascii="Segoe UI" w:hAnsi="Segoe UI" w:cs="Segoe UI"/>
          <w:sz w:val="26"/>
          <w:szCs w:val="26"/>
        </w:rPr>
        <w:t>201</w:t>
      </w:r>
      <w:r w:rsidR="00FC1895" w:rsidRPr="000501FD">
        <w:rPr>
          <w:rFonts w:ascii="Segoe UI" w:hAnsi="Segoe UI" w:cs="Segoe UI"/>
          <w:sz w:val="26"/>
          <w:szCs w:val="26"/>
          <w:lang w:val="id-ID"/>
        </w:rPr>
        <w:t>0</w:t>
      </w:r>
      <w:r w:rsidR="009D6BAA" w:rsidRPr="000501FD">
        <w:rPr>
          <w:rFonts w:ascii="Segoe UI" w:hAnsi="Segoe UI" w:cs="Segoe UI"/>
          <w:sz w:val="26"/>
          <w:szCs w:val="26"/>
        </w:rPr>
        <w:t>.</w:t>
      </w:r>
      <w:r w:rsidR="00B81B4A" w:rsidRPr="000501FD">
        <w:rPr>
          <w:rFonts w:ascii="Segoe UI" w:hAnsi="Segoe UI" w:cs="Segoe UI"/>
          <w:sz w:val="26"/>
          <w:szCs w:val="26"/>
          <w:lang w:val="id-ID"/>
        </w:rPr>
        <w:t xml:space="preserve"> </w:t>
      </w:r>
    </w:p>
    <w:p w:rsidR="00905A35" w:rsidRPr="000501FD" w:rsidRDefault="00905A35" w:rsidP="009D6BAA">
      <w:pPr>
        <w:spacing w:line="240" w:lineRule="auto"/>
        <w:jc w:val="both"/>
        <w:rPr>
          <w:rFonts w:ascii="Segoe UI" w:hAnsi="Segoe UI" w:cs="Segoe UI"/>
          <w:sz w:val="26"/>
          <w:szCs w:val="26"/>
          <w:lang w:val="id-ID"/>
        </w:rPr>
      </w:pPr>
      <w:r w:rsidRPr="000501FD">
        <w:rPr>
          <w:rFonts w:ascii="Segoe UI" w:hAnsi="Segoe UI" w:cs="Segoe UI"/>
          <w:sz w:val="26"/>
          <w:szCs w:val="26"/>
          <w:lang w:val="id-ID"/>
        </w:rPr>
        <w:t xml:space="preserve">Secara khusus, </w:t>
      </w:r>
      <w:r w:rsidR="00F450D7" w:rsidRPr="000501FD">
        <w:rPr>
          <w:rFonts w:ascii="Segoe UI" w:hAnsi="Segoe UI" w:cs="Segoe UI"/>
          <w:sz w:val="26"/>
          <w:szCs w:val="26"/>
          <w:lang w:val="id-ID"/>
        </w:rPr>
        <w:t xml:space="preserve">menjelang dilangsungkannya pemilihan kepala daerah pada  Bulan Desember mendatang, </w:t>
      </w:r>
      <w:r w:rsidR="00BC0570" w:rsidRPr="000501FD">
        <w:rPr>
          <w:rFonts w:ascii="Segoe UI" w:hAnsi="Segoe UI" w:cs="Segoe UI"/>
          <w:sz w:val="26"/>
          <w:szCs w:val="26"/>
          <w:lang w:val="id-ID"/>
        </w:rPr>
        <w:t xml:space="preserve">kami berdua </w:t>
      </w:r>
      <w:r w:rsidR="00F450D7" w:rsidRPr="000501FD">
        <w:rPr>
          <w:rFonts w:ascii="Segoe UI" w:hAnsi="Segoe UI" w:cs="Segoe UI"/>
          <w:sz w:val="26"/>
          <w:szCs w:val="26"/>
          <w:lang w:val="id-ID"/>
        </w:rPr>
        <w:t>menyampaikan harapan se</w:t>
      </w:r>
      <w:r w:rsidR="00BC0570" w:rsidRPr="000501FD">
        <w:rPr>
          <w:rFonts w:ascii="Segoe UI" w:hAnsi="Segoe UI" w:cs="Segoe UI"/>
          <w:sz w:val="26"/>
          <w:szCs w:val="26"/>
          <w:lang w:val="id-ID"/>
        </w:rPr>
        <w:t>k</w:t>
      </w:r>
      <w:r w:rsidR="00F450D7" w:rsidRPr="000501FD">
        <w:rPr>
          <w:rFonts w:ascii="Segoe UI" w:hAnsi="Segoe UI" w:cs="Segoe UI"/>
          <w:sz w:val="26"/>
          <w:szCs w:val="26"/>
          <w:lang w:val="id-ID"/>
        </w:rPr>
        <w:t xml:space="preserve">aligus keyakinan bahwa proses politik itu berlangsung secara lancar dan dinamis. Dengan tingkat kematangan politik yang semakin tinggi, masyarakat Wonosobo secara </w:t>
      </w:r>
      <w:r w:rsidR="005C5140" w:rsidRPr="000501FD">
        <w:rPr>
          <w:rFonts w:ascii="Segoe UI" w:hAnsi="Segoe UI" w:cs="Segoe UI"/>
          <w:sz w:val="26"/>
          <w:szCs w:val="26"/>
          <w:lang w:val="id-ID"/>
        </w:rPr>
        <w:t xml:space="preserve">sadar </w:t>
      </w:r>
      <w:r w:rsidR="00F450D7" w:rsidRPr="000501FD">
        <w:rPr>
          <w:rFonts w:ascii="Segoe UI" w:hAnsi="Segoe UI" w:cs="Segoe UI"/>
          <w:sz w:val="26"/>
          <w:szCs w:val="26"/>
          <w:lang w:val="id-ID"/>
        </w:rPr>
        <w:t xml:space="preserve">akan memilih pemimpin yang </w:t>
      </w:r>
      <w:r w:rsidR="00EA0AD4" w:rsidRPr="000501FD">
        <w:rPr>
          <w:rFonts w:ascii="Segoe UI" w:hAnsi="Segoe UI" w:cs="Segoe UI"/>
          <w:sz w:val="26"/>
          <w:szCs w:val="26"/>
          <w:lang w:val="id-ID"/>
        </w:rPr>
        <w:t xml:space="preserve">cakap dan </w:t>
      </w:r>
      <w:r w:rsidR="00F450D7" w:rsidRPr="000501FD">
        <w:rPr>
          <w:rFonts w:ascii="Segoe UI" w:hAnsi="Segoe UI" w:cs="Segoe UI"/>
          <w:sz w:val="26"/>
          <w:szCs w:val="26"/>
          <w:lang w:val="id-ID"/>
        </w:rPr>
        <w:t xml:space="preserve">amanah, </w:t>
      </w:r>
      <w:r w:rsidR="00143C3F" w:rsidRPr="000501FD">
        <w:rPr>
          <w:rFonts w:ascii="Segoe UI" w:hAnsi="Segoe UI" w:cs="Segoe UI"/>
          <w:sz w:val="26"/>
          <w:szCs w:val="26"/>
          <w:lang w:val="id-ID"/>
        </w:rPr>
        <w:t>melalui proses pemilihan yang demokratis</w:t>
      </w:r>
      <w:r w:rsidR="00EA0AD4" w:rsidRPr="000501FD">
        <w:rPr>
          <w:rFonts w:ascii="Segoe UI" w:hAnsi="Segoe UI" w:cs="Segoe UI"/>
          <w:sz w:val="26"/>
          <w:szCs w:val="26"/>
          <w:lang w:val="id-ID"/>
        </w:rPr>
        <w:t>,</w:t>
      </w:r>
      <w:r w:rsidR="00143C3F" w:rsidRPr="000501FD">
        <w:rPr>
          <w:rFonts w:ascii="Segoe UI" w:hAnsi="Segoe UI" w:cs="Segoe UI"/>
          <w:sz w:val="26"/>
          <w:szCs w:val="26"/>
          <w:lang w:val="id-ID"/>
        </w:rPr>
        <w:t xml:space="preserve"> </w:t>
      </w:r>
      <w:r w:rsidR="00F450D7" w:rsidRPr="000501FD">
        <w:rPr>
          <w:rFonts w:ascii="Segoe UI" w:hAnsi="Segoe UI" w:cs="Segoe UI"/>
          <w:sz w:val="26"/>
          <w:szCs w:val="26"/>
          <w:lang w:val="id-ID"/>
        </w:rPr>
        <w:t xml:space="preserve">dan tidak terjebak pada praktek </w:t>
      </w:r>
      <w:r w:rsidR="00F450D7" w:rsidRPr="000501FD">
        <w:rPr>
          <w:rFonts w:ascii="Segoe UI" w:hAnsi="Segoe UI" w:cs="Segoe UI"/>
          <w:i/>
          <w:sz w:val="26"/>
          <w:szCs w:val="26"/>
          <w:lang w:val="id-ID"/>
        </w:rPr>
        <w:t xml:space="preserve">money </w:t>
      </w:r>
      <w:r w:rsidR="009E079D" w:rsidRPr="000501FD">
        <w:rPr>
          <w:rFonts w:ascii="Segoe UI" w:hAnsi="Segoe UI" w:cs="Segoe UI"/>
          <w:i/>
          <w:sz w:val="26"/>
          <w:szCs w:val="26"/>
          <w:lang w:val="id-ID"/>
        </w:rPr>
        <w:t>politics</w:t>
      </w:r>
      <w:r w:rsidR="005C5140" w:rsidRPr="000501FD">
        <w:rPr>
          <w:rFonts w:ascii="Segoe UI" w:hAnsi="Segoe UI" w:cs="Segoe UI"/>
          <w:sz w:val="26"/>
          <w:szCs w:val="26"/>
          <w:lang w:val="id-ID"/>
        </w:rPr>
        <w:t xml:space="preserve">. </w:t>
      </w:r>
      <w:r w:rsidR="00F450D7" w:rsidRPr="000501FD">
        <w:rPr>
          <w:rFonts w:ascii="Segoe UI" w:hAnsi="Segoe UI" w:cs="Segoe UI"/>
          <w:sz w:val="26"/>
          <w:szCs w:val="26"/>
          <w:lang w:val="id-ID"/>
        </w:rPr>
        <w:t xml:space="preserve"> </w:t>
      </w:r>
    </w:p>
    <w:p w:rsidR="00FC1895" w:rsidRPr="000501FD" w:rsidRDefault="00BC0570" w:rsidP="009D6BAA">
      <w:pPr>
        <w:spacing w:line="240" w:lineRule="auto"/>
        <w:jc w:val="both"/>
        <w:rPr>
          <w:rFonts w:ascii="Segoe UI" w:hAnsi="Segoe UI" w:cs="Segoe UI"/>
          <w:sz w:val="26"/>
          <w:szCs w:val="26"/>
          <w:lang w:val="id-ID"/>
        </w:rPr>
      </w:pPr>
      <w:r w:rsidRPr="000501FD">
        <w:rPr>
          <w:rFonts w:ascii="Segoe UI" w:hAnsi="Segoe UI" w:cs="Segoe UI"/>
          <w:sz w:val="26"/>
          <w:szCs w:val="26"/>
          <w:lang w:val="id-ID"/>
        </w:rPr>
        <w:t xml:space="preserve">Kami </w:t>
      </w:r>
      <w:r w:rsidR="00FC1895" w:rsidRPr="000501FD">
        <w:rPr>
          <w:rFonts w:ascii="Segoe UI" w:hAnsi="Segoe UI" w:cs="Segoe UI"/>
          <w:sz w:val="26"/>
          <w:szCs w:val="26"/>
          <w:lang w:val="id-ID"/>
        </w:rPr>
        <w:t>mendoakan dan selalu optimistis, di bawah kepemimpinan yang baru nanti, Wonosobo lima tahun ke depan akan lebih berkembang, menjadi kabupaten yang memiliki daya saing,</w:t>
      </w:r>
      <w:r w:rsidR="0013086F" w:rsidRPr="000501FD">
        <w:rPr>
          <w:rFonts w:ascii="Segoe UI" w:hAnsi="Segoe UI" w:cs="Segoe UI"/>
          <w:sz w:val="26"/>
          <w:szCs w:val="26"/>
          <w:lang w:val="id-ID"/>
        </w:rPr>
        <w:t xml:space="preserve"> dan </w:t>
      </w:r>
      <w:r w:rsidR="00EA0AD4" w:rsidRPr="000501FD">
        <w:rPr>
          <w:rFonts w:ascii="Segoe UI" w:hAnsi="Segoe UI" w:cs="Segoe UI"/>
          <w:sz w:val="26"/>
          <w:szCs w:val="26"/>
          <w:lang w:val="id-ID"/>
        </w:rPr>
        <w:t xml:space="preserve">semakin menyejajarkan diri </w:t>
      </w:r>
      <w:r w:rsidR="0013086F" w:rsidRPr="000501FD">
        <w:rPr>
          <w:rFonts w:ascii="Segoe UI" w:hAnsi="Segoe UI" w:cs="Segoe UI"/>
          <w:sz w:val="26"/>
          <w:szCs w:val="26"/>
          <w:lang w:val="id-ID"/>
        </w:rPr>
        <w:t>dengan kabupaten lain yang lebih maju.</w:t>
      </w:r>
      <w:r w:rsidR="00FC1895" w:rsidRPr="000501FD">
        <w:rPr>
          <w:rFonts w:ascii="Segoe UI" w:hAnsi="Segoe UI" w:cs="Segoe UI"/>
          <w:sz w:val="26"/>
          <w:szCs w:val="26"/>
          <w:lang w:val="id-ID"/>
        </w:rPr>
        <w:t xml:space="preserve">  </w:t>
      </w:r>
    </w:p>
    <w:p w:rsidR="003827B0" w:rsidRPr="000501FD" w:rsidRDefault="0013086F" w:rsidP="009D6BAA">
      <w:pPr>
        <w:spacing w:line="240" w:lineRule="auto"/>
        <w:jc w:val="both"/>
        <w:rPr>
          <w:rFonts w:ascii="Segoe UI" w:hAnsi="Segoe UI" w:cs="Segoe UI"/>
          <w:sz w:val="26"/>
          <w:szCs w:val="26"/>
          <w:lang w:val="id-ID"/>
        </w:rPr>
      </w:pPr>
      <w:r w:rsidRPr="000501FD">
        <w:rPr>
          <w:rFonts w:ascii="Segoe UI" w:hAnsi="Segoe UI" w:cs="Segoe UI"/>
          <w:sz w:val="26"/>
          <w:szCs w:val="26"/>
          <w:lang w:val="id-ID"/>
        </w:rPr>
        <w:t xml:space="preserve">Akhirnya, mudah-mudahan </w:t>
      </w:r>
      <w:r w:rsidR="003827B0" w:rsidRPr="000501FD">
        <w:rPr>
          <w:rFonts w:ascii="Segoe UI" w:hAnsi="Segoe UI" w:cs="Segoe UI"/>
          <w:sz w:val="26"/>
          <w:szCs w:val="26"/>
          <w:lang w:val="id-ID"/>
        </w:rPr>
        <w:t xml:space="preserve">silaturahmi </w:t>
      </w:r>
      <w:r w:rsidR="00EA0AD4" w:rsidRPr="000501FD">
        <w:rPr>
          <w:rFonts w:ascii="Segoe UI" w:hAnsi="Segoe UI" w:cs="Segoe UI"/>
          <w:sz w:val="26"/>
          <w:szCs w:val="26"/>
          <w:lang w:val="id-ID"/>
        </w:rPr>
        <w:t xml:space="preserve">dan </w:t>
      </w:r>
      <w:r w:rsidR="003827B0" w:rsidRPr="000501FD">
        <w:rPr>
          <w:rFonts w:ascii="Segoe UI" w:hAnsi="Segoe UI" w:cs="Segoe UI"/>
          <w:sz w:val="26"/>
          <w:szCs w:val="26"/>
          <w:lang w:val="id-ID"/>
        </w:rPr>
        <w:t>interaksi</w:t>
      </w:r>
      <w:r w:rsidR="00EA0AD4" w:rsidRPr="000501FD">
        <w:rPr>
          <w:rFonts w:ascii="Segoe UI" w:hAnsi="Segoe UI" w:cs="Segoe UI"/>
          <w:sz w:val="26"/>
          <w:szCs w:val="26"/>
          <w:lang w:val="id-ID"/>
        </w:rPr>
        <w:t xml:space="preserve"> </w:t>
      </w:r>
      <w:r w:rsidR="003827B0" w:rsidRPr="000501FD">
        <w:rPr>
          <w:rFonts w:ascii="Segoe UI" w:hAnsi="Segoe UI" w:cs="Segoe UI"/>
          <w:sz w:val="26"/>
          <w:szCs w:val="26"/>
          <w:lang w:val="id-ID"/>
        </w:rPr>
        <w:t xml:space="preserve">dalam konteks hubungan kedinasan maupun pribadi, tetap terjalin dengan baik. </w:t>
      </w:r>
      <w:r w:rsidRPr="000501FD">
        <w:rPr>
          <w:rFonts w:ascii="Segoe UI" w:hAnsi="Segoe UI" w:cs="Segoe UI"/>
          <w:sz w:val="26"/>
          <w:szCs w:val="26"/>
          <w:lang w:val="id-ID"/>
        </w:rPr>
        <w:t xml:space="preserve">Setelah </w:t>
      </w:r>
      <w:r w:rsidR="003827B0" w:rsidRPr="000501FD">
        <w:rPr>
          <w:rFonts w:ascii="Segoe UI" w:hAnsi="Segoe UI" w:cs="Segoe UI"/>
          <w:sz w:val="26"/>
          <w:szCs w:val="26"/>
          <w:lang w:val="id-ID"/>
        </w:rPr>
        <w:t xml:space="preserve">Oktober 2015, </w:t>
      </w:r>
      <w:r w:rsidR="00F10B79" w:rsidRPr="000501FD">
        <w:rPr>
          <w:rFonts w:ascii="Segoe UI" w:hAnsi="Segoe UI" w:cs="Segoe UI"/>
          <w:sz w:val="26"/>
          <w:szCs w:val="26"/>
          <w:lang w:val="id-ID"/>
        </w:rPr>
        <w:t xml:space="preserve">kami </w:t>
      </w:r>
      <w:r w:rsidR="003827B0" w:rsidRPr="000501FD">
        <w:rPr>
          <w:rFonts w:ascii="Segoe UI" w:hAnsi="Segoe UI" w:cs="Segoe UI"/>
          <w:sz w:val="26"/>
          <w:szCs w:val="26"/>
          <w:lang w:val="id-ID"/>
        </w:rPr>
        <w:t xml:space="preserve">akan menjadi warga </w:t>
      </w:r>
      <w:r w:rsidRPr="000501FD">
        <w:rPr>
          <w:rFonts w:ascii="Segoe UI" w:hAnsi="Segoe UI" w:cs="Segoe UI"/>
          <w:sz w:val="26"/>
          <w:szCs w:val="26"/>
          <w:lang w:val="id-ID"/>
        </w:rPr>
        <w:t>biasa</w:t>
      </w:r>
      <w:r w:rsidR="003827B0" w:rsidRPr="000501FD">
        <w:rPr>
          <w:rFonts w:ascii="Segoe UI" w:hAnsi="Segoe UI" w:cs="Segoe UI"/>
          <w:sz w:val="26"/>
          <w:szCs w:val="26"/>
          <w:lang w:val="id-ID"/>
        </w:rPr>
        <w:t xml:space="preserve">, yang tetap berkomitmen untuk menyumbangkan ide, pemikiran konstruktif sesuai kapasitas yang </w:t>
      </w:r>
      <w:r w:rsidR="00F10B79" w:rsidRPr="000501FD">
        <w:rPr>
          <w:rFonts w:ascii="Segoe UI" w:hAnsi="Segoe UI" w:cs="Segoe UI"/>
          <w:sz w:val="26"/>
          <w:szCs w:val="26"/>
          <w:lang w:val="id-ID"/>
        </w:rPr>
        <w:t xml:space="preserve">kami </w:t>
      </w:r>
      <w:r w:rsidR="003827B0" w:rsidRPr="000501FD">
        <w:rPr>
          <w:rFonts w:ascii="Segoe UI" w:hAnsi="Segoe UI" w:cs="Segoe UI"/>
          <w:sz w:val="26"/>
          <w:szCs w:val="26"/>
          <w:lang w:val="id-ID"/>
        </w:rPr>
        <w:t xml:space="preserve">miliki. Semoga, itu diterima sebagai budi baik dan bukti komitmen </w:t>
      </w:r>
      <w:r w:rsidR="00F10B79" w:rsidRPr="000501FD">
        <w:rPr>
          <w:rFonts w:ascii="Segoe UI" w:hAnsi="Segoe UI" w:cs="Segoe UI"/>
          <w:sz w:val="26"/>
          <w:szCs w:val="26"/>
          <w:lang w:val="id-ID"/>
        </w:rPr>
        <w:t xml:space="preserve">kami berdua </w:t>
      </w:r>
      <w:r w:rsidR="003827B0" w:rsidRPr="000501FD">
        <w:rPr>
          <w:rFonts w:ascii="Segoe UI" w:hAnsi="Segoe UI" w:cs="Segoe UI"/>
          <w:sz w:val="26"/>
          <w:szCs w:val="26"/>
          <w:lang w:val="id-ID"/>
        </w:rPr>
        <w:t xml:space="preserve">sebagai warga, demi pembangunan dan kemajuan Wonosobo. </w:t>
      </w:r>
    </w:p>
    <w:p w:rsidR="005C5140" w:rsidRPr="000501FD" w:rsidRDefault="005C5140" w:rsidP="009D6BAA">
      <w:pPr>
        <w:spacing w:line="240" w:lineRule="auto"/>
        <w:jc w:val="both"/>
        <w:rPr>
          <w:rFonts w:ascii="Segoe UI" w:hAnsi="Segoe UI" w:cs="Segoe UI"/>
          <w:sz w:val="26"/>
          <w:szCs w:val="26"/>
          <w:lang w:val="id-ID"/>
        </w:rPr>
      </w:pPr>
      <w:r w:rsidRPr="000501FD">
        <w:rPr>
          <w:rFonts w:ascii="Segoe UI" w:hAnsi="Segoe UI" w:cs="Segoe UI"/>
          <w:sz w:val="26"/>
          <w:szCs w:val="26"/>
          <w:lang w:val="id-ID"/>
        </w:rPr>
        <w:lastRenderedPageBreak/>
        <w:t>Semoga Allah, Tuhan Yang Mahakuasa, senantiasa memberikan petunjuk kepada kita sekalian, dalam mewujudkan Wonosobo yang lebih maju dan lebih sejahtera. Amin ya rabbal ‘alamin.</w:t>
      </w:r>
    </w:p>
    <w:p w:rsidR="009D6BAA" w:rsidRPr="000501FD" w:rsidRDefault="009D6BAA" w:rsidP="00680E8E">
      <w:pPr>
        <w:spacing w:after="0" w:line="240" w:lineRule="auto"/>
        <w:jc w:val="both"/>
        <w:rPr>
          <w:rFonts w:ascii="Segoe UI" w:hAnsi="Segoe UI" w:cs="Segoe UI"/>
          <w:sz w:val="26"/>
          <w:szCs w:val="26"/>
        </w:rPr>
      </w:pPr>
      <w:r w:rsidRPr="000501FD">
        <w:rPr>
          <w:rFonts w:ascii="Segoe UI" w:hAnsi="Segoe UI" w:cs="Segoe UI"/>
          <w:sz w:val="26"/>
          <w:szCs w:val="26"/>
        </w:rPr>
        <w:t xml:space="preserve">Sekian dan terima kasih, </w:t>
      </w:r>
    </w:p>
    <w:p w:rsidR="009D6BAA" w:rsidRPr="000501FD" w:rsidRDefault="009D6BAA" w:rsidP="00680E8E">
      <w:pPr>
        <w:spacing w:after="0" w:line="240" w:lineRule="auto"/>
        <w:jc w:val="both"/>
        <w:rPr>
          <w:rFonts w:ascii="Segoe UI" w:hAnsi="Segoe UI" w:cs="Segoe UI"/>
          <w:sz w:val="26"/>
          <w:szCs w:val="26"/>
        </w:rPr>
      </w:pPr>
      <w:r w:rsidRPr="000501FD">
        <w:rPr>
          <w:rFonts w:ascii="Segoe UI" w:hAnsi="Segoe UI" w:cs="Segoe UI"/>
          <w:sz w:val="26"/>
          <w:szCs w:val="26"/>
        </w:rPr>
        <w:t>Wabilahittaufiq wal hidayah,</w:t>
      </w:r>
    </w:p>
    <w:p w:rsidR="009D6BAA" w:rsidRPr="000501FD" w:rsidRDefault="009D6BAA" w:rsidP="00680E8E">
      <w:pPr>
        <w:spacing w:after="0" w:line="240" w:lineRule="auto"/>
        <w:jc w:val="both"/>
        <w:rPr>
          <w:rFonts w:ascii="Segoe UI" w:hAnsi="Segoe UI" w:cs="Segoe UI"/>
          <w:sz w:val="26"/>
          <w:szCs w:val="26"/>
        </w:rPr>
      </w:pPr>
      <w:r w:rsidRPr="000501FD">
        <w:rPr>
          <w:rFonts w:ascii="Segoe UI" w:hAnsi="Segoe UI" w:cs="Segoe UI"/>
          <w:sz w:val="26"/>
          <w:szCs w:val="26"/>
        </w:rPr>
        <w:t xml:space="preserve">Wassalamu ’alaikum Wr. Wb. </w:t>
      </w:r>
    </w:p>
    <w:p w:rsidR="009D6BAA" w:rsidRPr="000501FD" w:rsidRDefault="009D6BAA" w:rsidP="009D6BAA">
      <w:pPr>
        <w:pStyle w:val="BodyTextIndent"/>
        <w:widowControl w:val="0"/>
        <w:spacing w:before="0" w:after="120" w:line="240" w:lineRule="auto"/>
        <w:ind w:left="4410" w:firstLine="0"/>
        <w:jc w:val="center"/>
        <w:rPr>
          <w:rFonts w:ascii="Segoe UI" w:hAnsi="Segoe UI" w:cs="Segoe UI"/>
          <w:b/>
          <w:sz w:val="26"/>
          <w:szCs w:val="26"/>
          <w:lang w:val="fi-FI"/>
        </w:rPr>
      </w:pPr>
    </w:p>
    <w:p w:rsidR="009D6BAA" w:rsidRPr="000501FD" w:rsidRDefault="009D6BAA" w:rsidP="002B7930">
      <w:pPr>
        <w:pStyle w:val="BodyTextIndent"/>
        <w:widowControl w:val="0"/>
        <w:spacing w:before="0" w:after="120" w:line="240" w:lineRule="auto"/>
        <w:ind w:left="3828" w:firstLine="0"/>
        <w:jc w:val="center"/>
        <w:rPr>
          <w:rFonts w:ascii="Segoe UI" w:hAnsi="Segoe UI" w:cs="Segoe UI"/>
          <w:b/>
          <w:sz w:val="26"/>
          <w:szCs w:val="26"/>
          <w:lang w:val="fi-FI"/>
        </w:rPr>
      </w:pPr>
      <w:r w:rsidRPr="000501FD">
        <w:rPr>
          <w:rFonts w:ascii="Segoe UI" w:hAnsi="Segoe UI" w:cs="Segoe UI"/>
          <w:b/>
          <w:sz w:val="26"/>
          <w:szCs w:val="26"/>
          <w:lang w:val="fi-FI"/>
        </w:rPr>
        <w:t>BUPATI WONOSOBO</w:t>
      </w:r>
    </w:p>
    <w:p w:rsidR="00EA0AD4" w:rsidRPr="000501FD" w:rsidRDefault="00EA0AD4" w:rsidP="002B7930">
      <w:pPr>
        <w:pStyle w:val="BodyTextIndent"/>
        <w:widowControl w:val="0"/>
        <w:spacing w:before="0" w:after="120" w:line="240" w:lineRule="auto"/>
        <w:ind w:left="3828" w:firstLine="0"/>
        <w:jc w:val="center"/>
        <w:rPr>
          <w:rFonts w:ascii="Segoe UI" w:hAnsi="Segoe UI" w:cs="Segoe UI"/>
          <w:b/>
          <w:sz w:val="26"/>
          <w:szCs w:val="26"/>
          <w:lang w:val="id-ID"/>
        </w:rPr>
      </w:pPr>
    </w:p>
    <w:p w:rsidR="000501FD" w:rsidRPr="000501FD" w:rsidRDefault="000501FD" w:rsidP="002B7930">
      <w:pPr>
        <w:pStyle w:val="BodyTextIndent"/>
        <w:widowControl w:val="0"/>
        <w:spacing w:before="0" w:after="120" w:line="240" w:lineRule="auto"/>
        <w:ind w:left="3828" w:firstLine="0"/>
        <w:jc w:val="center"/>
        <w:rPr>
          <w:rFonts w:ascii="Segoe UI" w:hAnsi="Segoe UI" w:cs="Segoe UI"/>
          <w:b/>
          <w:sz w:val="26"/>
          <w:szCs w:val="26"/>
          <w:lang w:val="id-ID"/>
        </w:rPr>
      </w:pPr>
    </w:p>
    <w:p w:rsidR="009D6BAA" w:rsidRPr="000501FD" w:rsidRDefault="009D6BAA" w:rsidP="002B7930">
      <w:pPr>
        <w:pStyle w:val="BodyTextIndent"/>
        <w:widowControl w:val="0"/>
        <w:spacing w:before="0" w:after="120" w:line="240" w:lineRule="auto"/>
        <w:ind w:left="3828" w:firstLine="0"/>
        <w:jc w:val="center"/>
        <w:rPr>
          <w:rFonts w:ascii="Segoe UI" w:hAnsi="Segoe UI" w:cs="Segoe UI"/>
          <w:b/>
          <w:sz w:val="26"/>
          <w:szCs w:val="26"/>
          <w:lang w:val="id-ID"/>
        </w:rPr>
      </w:pPr>
      <w:r w:rsidRPr="000501FD">
        <w:rPr>
          <w:rFonts w:ascii="Segoe UI" w:hAnsi="Segoe UI" w:cs="Segoe UI"/>
          <w:b/>
          <w:sz w:val="26"/>
          <w:szCs w:val="26"/>
          <w:lang w:val="fi-FI"/>
        </w:rPr>
        <w:t>H.A. KHOLIQ ARIF</w:t>
      </w:r>
    </w:p>
    <w:p w:rsidR="00680E8E" w:rsidRPr="000501FD" w:rsidRDefault="00680E8E" w:rsidP="009D6BAA">
      <w:pPr>
        <w:pStyle w:val="BodyTextIndent"/>
        <w:widowControl w:val="0"/>
        <w:spacing w:before="0" w:after="120" w:line="240" w:lineRule="auto"/>
        <w:ind w:left="4820" w:firstLine="0"/>
        <w:jc w:val="center"/>
        <w:rPr>
          <w:rFonts w:ascii="Segoe UI" w:hAnsi="Segoe UI" w:cs="Segoe UI"/>
          <w:b/>
          <w:sz w:val="26"/>
          <w:szCs w:val="26"/>
          <w:lang w:val="id-ID"/>
        </w:rPr>
      </w:pPr>
      <w:bookmarkStart w:id="0" w:name="_GoBack"/>
      <w:bookmarkEnd w:id="0"/>
    </w:p>
    <w:sectPr w:rsidR="00680E8E" w:rsidRPr="000501FD" w:rsidSect="002B7930">
      <w:footerReference w:type="even" r:id="rId9"/>
      <w:footerReference w:type="default" r:id="rId10"/>
      <w:pgSz w:w="9361" w:h="12242" w:code="280"/>
      <w:pgMar w:top="1134" w:right="851" w:bottom="1134" w:left="992" w:header="720" w:footer="851"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564" w:rsidRDefault="00B84564" w:rsidP="009D6BAA">
      <w:pPr>
        <w:spacing w:after="0" w:line="240" w:lineRule="auto"/>
      </w:pPr>
      <w:r>
        <w:separator/>
      </w:r>
    </w:p>
  </w:endnote>
  <w:endnote w:type="continuationSeparator" w:id="0">
    <w:p w:rsidR="00B84564" w:rsidRDefault="00B84564" w:rsidP="009D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1E2" w:rsidRDefault="00B33892" w:rsidP="004564A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21E2" w:rsidRDefault="00B84564" w:rsidP="00E82DF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1E2" w:rsidRDefault="00B33892" w:rsidP="002B7930">
    <w:pPr>
      <w:pStyle w:val="Footer"/>
      <w:framePr w:wrap="around" w:vAnchor="text" w:hAnchor="page" w:x="8306" w:y="47"/>
      <w:rPr>
        <w:rStyle w:val="PageNumber"/>
      </w:rPr>
    </w:pPr>
    <w:r>
      <w:rPr>
        <w:rStyle w:val="PageNumber"/>
      </w:rPr>
      <w:fldChar w:fldCharType="begin"/>
    </w:r>
    <w:r>
      <w:rPr>
        <w:rStyle w:val="PageNumber"/>
      </w:rPr>
      <w:instrText xml:space="preserve">PAGE  </w:instrText>
    </w:r>
    <w:r>
      <w:rPr>
        <w:rStyle w:val="PageNumber"/>
      </w:rPr>
      <w:fldChar w:fldCharType="separate"/>
    </w:r>
    <w:r w:rsidR="00154260">
      <w:rPr>
        <w:rStyle w:val="PageNumber"/>
        <w:noProof/>
      </w:rPr>
      <w:t>20</w:t>
    </w:r>
    <w:r>
      <w:rPr>
        <w:rStyle w:val="PageNumber"/>
      </w:rPr>
      <w:fldChar w:fldCharType="end"/>
    </w:r>
  </w:p>
  <w:p w:rsidR="006221E2" w:rsidRPr="00BD245E" w:rsidRDefault="00B84564" w:rsidP="000501FD">
    <w:pPr>
      <w:pStyle w:val="Footer"/>
      <w:ind w:right="360"/>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564" w:rsidRDefault="00B84564" w:rsidP="009D6BAA">
      <w:pPr>
        <w:spacing w:after="0" w:line="240" w:lineRule="auto"/>
      </w:pPr>
      <w:r>
        <w:separator/>
      </w:r>
    </w:p>
  </w:footnote>
  <w:footnote w:type="continuationSeparator" w:id="0">
    <w:p w:rsidR="00B84564" w:rsidRDefault="00B84564" w:rsidP="009D6B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B5197"/>
    <w:multiLevelType w:val="hybridMultilevel"/>
    <w:tmpl w:val="CD9EB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063DAB"/>
    <w:multiLevelType w:val="hybridMultilevel"/>
    <w:tmpl w:val="5978C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B73D18"/>
    <w:multiLevelType w:val="hybridMultilevel"/>
    <w:tmpl w:val="5CB02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137408"/>
    <w:multiLevelType w:val="hybridMultilevel"/>
    <w:tmpl w:val="828A4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6A12D4"/>
    <w:multiLevelType w:val="hybridMultilevel"/>
    <w:tmpl w:val="4D763356"/>
    <w:lvl w:ilvl="0" w:tplc="C4DE21F6">
      <w:start w:val="1"/>
      <w:numFmt w:val="bullet"/>
      <w:lvlText w:val="-"/>
      <w:lvlJc w:val="left"/>
      <w:pPr>
        <w:ind w:left="1080" w:hanging="360"/>
      </w:pPr>
      <w:rPr>
        <w:rFonts w:ascii="Segoe UI" w:eastAsia="Calibri" w:hAnsi="Segoe UI"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B700A89"/>
    <w:multiLevelType w:val="hybridMultilevel"/>
    <w:tmpl w:val="446C5EC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40BB0990"/>
    <w:multiLevelType w:val="hybridMultilevel"/>
    <w:tmpl w:val="35D0B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D822D1"/>
    <w:multiLevelType w:val="hybridMultilevel"/>
    <w:tmpl w:val="8BBAD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CF25F5"/>
    <w:multiLevelType w:val="hybridMultilevel"/>
    <w:tmpl w:val="6478E272"/>
    <w:lvl w:ilvl="0" w:tplc="C8F4CD72">
      <w:start w:val="1"/>
      <w:numFmt w:val="decimal"/>
      <w:lvlText w:val="%1."/>
      <w:lvlJc w:val="left"/>
      <w:pPr>
        <w:tabs>
          <w:tab w:val="num" w:pos="644"/>
        </w:tabs>
        <w:ind w:left="644" w:hanging="360"/>
      </w:pPr>
      <w:rPr>
        <w:rFonts w:ascii="Segoe UI" w:eastAsia="Times New Roman" w:hAnsi="Segoe UI" w:cs="Segoe UI" w:hint="default"/>
        <w:sz w:val="24"/>
        <w:szCs w:val="24"/>
      </w:rPr>
    </w:lvl>
    <w:lvl w:ilvl="1" w:tplc="04090019" w:tentative="1">
      <w:start w:val="1"/>
      <w:numFmt w:val="lowerLetter"/>
      <w:lvlText w:val="%2."/>
      <w:lvlJc w:val="left"/>
      <w:pPr>
        <w:tabs>
          <w:tab w:val="num" w:pos="822"/>
        </w:tabs>
        <w:ind w:left="822" w:hanging="360"/>
      </w:pPr>
    </w:lvl>
    <w:lvl w:ilvl="2" w:tplc="0409001B" w:tentative="1">
      <w:start w:val="1"/>
      <w:numFmt w:val="lowerRoman"/>
      <w:lvlText w:val="%3."/>
      <w:lvlJc w:val="right"/>
      <w:pPr>
        <w:tabs>
          <w:tab w:val="num" w:pos="1542"/>
        </w:tabs>
        <w:ind w:left="1542" w:hanging="180"/>
      </w:pPr>
    </w:lvl>
    <w:lvl w:ilvl="3" w:tplc="0409000F" w:tentative="1">
      <w:start w:val="1"/>
      <w:numFmt w:val="decimal"/>
      <w:lvlText w:val="%4."/>
      <w:lvlJc w:val="left"/>
      <w:pPr>
        <w:tabs>
          <w:tab w:val="num" w:pos="2262"/>
        </w:tabs>
        <w:ind w:left="2262" w:hanging="360"/>
      </w:pPr>
    </w:lvl>
    <w:lvl w:ilvl="4" w:tplc="04090019" w:tentative="1">
      <w:start w:val="1"/>
      <w:numFmt w:val="lowerLetter"/>
      <w:lvlText w:val="%5."/>
      <w:lvlJc w:val="left"/>
      <w:pPr>
        <w:tabs>
          <w:tab w:val="num" w:pos="2982"/>
        </w:tabs>
        <w:ind w:left="2982" w:hanging="360"/>
      </w:pPr>
    </w:lvl>
    <w:lvl w:ilvl="5" w:tplc="0409001B" w:tentative="1">
      <w:start w:val="1"/>
      <w:numFmt w:val="lowerRoman"/>
      <w:lvlText w:val="%6."/>
      <w:lvlJc w:val="right"/>
      <w:pPr>
        <w:tabs>
          <w:tab w:val="num" w:pos="3702"/>
        </w:tabs>
        <w:ind w:left="3702" w:hanging="180"/>
      </w:pPr>
    </w:lvl>
    <w:lvl w:ilvl="6" w:tplc="0409000F" w:tentative="1">
      <w:start w:val="1"/>
      <w:numFmt w:val="decimal"/>
      <w:lvlText w:val="%7."/>
      <w:lvlJc w:val="left"/>
      <w:pPr>
        <w:tabs>
          <w:tab w:val="num" w:pos="4422"/>
        </w:tabs>
        <w:ind w:left="4422" w:hanging="360"/>
      </w:pPr>
    </w:lvl>
    <w:lvl w:ilvl="7" w:tplc="04090019" w:tentative="1">
      <w:start w:val="1"/>
      <w:numFmt w:val="lowerLetter"/>
      <w:lvlText w:val="%8."/>
      <w:lvlJc w:val="left"/>
      <w:pPr>
        <w:tabs>
          <w:tab w:val="num" w:pos="5142"/>
        </w:tabs>
        <w:ind w:left="5142" w:hanging="360"/>
      </w:pPr>
    </w:lvl>
    <w:lvl w:ilvl="8" w:tplc="0409001B" w:tentative="1">
      <w:start w:val="1"/>
      <w:numFmt w:val="lowerRoman"/>
      <w:lvlText w:val="%9."/>
      <w:lvlJc w:val="right"/>
      <w:pPr>
        <w:tabs>
          <w:tab w:val="num" w:pos="5862"/>
        </w:tabs>
        <w:ind w:left="5862" w:hanging="180"/>
      </w:pPr>
    </w:lvl>
  </w:abstractNum>
  <w:abstractNum w:abstractNumId="9">
    <w:nsid w:val="615D6CF8"/>
    <w:multiLevelType w:val="hybridMultilevel"/>
    <w:tmpl w:val="B6182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1"/>
  </w:num>
  <w:num w:numId="4">
    <w:abstractNumId w:val="7"/>
  </w:num>
  <w:num w:numId="5">
    <w:abstractNumId w:val="4"/>
  </w:num>
  <w:num w:numId="6">
    <w:abstractNumId w:val="9"/>
  </w:num>
  <w:num w:numId="7">
    <w:abstractNumId w:val="5"/>
  </w:num>
  <w:num w:numId="8">
    <w:abstractNumId w:val="0"/>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BAA"/>
    <w:rsid w:val="000501FD"/>
    <w:rsid w:val="000844F1"/>
    <w:rsid w:val="00097C4F"/>
    <w:rsid w:val="000A2E12"/>
    <w:rsid w:val="0013086F"/>
    <w:rsid w:val="00143C3F"/>
    <w:rsid w:val="00154260"/>
    <w:rsid w:val="00163D28"/>
    <w:rsid w:val="001A189F"/>
    <w:rsid w:val="002B7930"/>
    <w:rsid w:val="00313131"/>
    <w:rsid w:val="003827B0"/>
    <w:rsid w:val="003B054D"/>
    <w:rsid w:val="003E589D"/>
    <w:rsid w:val="003F4FAF"/>
    <w:rsid w:val="00485732"/>
    <w:rsid w:val="00511FAE"/>
    <w:rsid w:val="00525387"/>
    <w:rsid w:val="0052756E"/>
    <w:rsid w:val="0055527E"/>
    <w:rsid w:val="005B15F3"/>
    <w:rsid w:val="005C5140"/>
    <w:rsid w:val="00635F73"/>
    <w:rsid w:val="00661725"/>
    <w:rsid w:val="00680E8E"/>
    <w:rsid w:val="0074180F"/>
    <w:rsid w:val="00870887"/>
    <w:rsid w:val="00871E36"/>
    <w:rsid w:val="00904A8A"/>
    <w:rsid w:val="00905A35"/>
    <w:rsid w:val="009D6BAA"/>
    <w:rsid w:val="009E079D"/>
    <w:rsid w:val="00A71378"/>
    <w:rsid w:val="00AD0F5D"/>
    <w:rsid w:val="00AE2CA9"/>
    <w:rsid w:val="00B33892"/>
    <w:rsid w:val="00B81B4A"/>
    <w:rsid w:val="00B84564"/>
    <w:rsid w:val="00BC0570"/>
    <w:rsid w:val="00BF2CC3"/>
    <w:rsid w:val="00BF327A"/>
    <w:rsid w:val="00C63B07"/>
    <w:rsid w:val="00C71091"/>
    <w:rsid w:val="00C97921"/>
    <w:rsid w:val="00CB7EBE"/>
    <w:rsid w:val="00CF3B9B"/>
    <w:rsid w:val="00D31DB1"/>
    <w:rsid w:val="00D67DC9"/>
    <w:rsid w:val="00EA0AD4"/>
    <w:rsid w:val="00EA14F5"/>
    <w:rsid w:val="00EA345B"/>
    <w:rsid w:val="00EF3CB3"/>
    <w:rsid w:val="00F10B79"/>
    <w:rsid w:val="00F450D7"/>
    <w:rsid w:val="00F635A0"/>
    <w:rsid w:val="00FC1895"/>
    <w:rsid w:val="00FD24AF"/>
    <w:rsid w:val="00FD50EF"/>
    <w:rsid w:val="00FD6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BAA"/>
    <w:rPr>
      <w:rFonts w:ascii="Calibri" w:eastAsia="Times New Roman" w:hAnsi="Calibri" w:cs="Times New Roman"/>
    </w:rPr>
  </w:style>
  <w:style w:type="paragraph" w:styleId="Heading2">
    <w:name w:val="heading 2"/>
    <w:basedOn w:val="Normal"/>
    <w:next w:val="Normal"/>
    <w:link w:val="Heading2Char"/>
    <w:qFormat/>
    <w:rsid w:val="009D6BAA"/>
    <w:pPr>
      <w:keepNext/>
      <w:spacing w:before="120" w:after="0" w:line="360" w:lineRule="auto"/>
      <w:outlineLvl w:val="1"/>
    </w:pPr>
    <w:rPr>
      <w:rFonts w:ascii="Times New Roman" w:hAnsi="Times New Roman"/>
      <w:sz w:val="24"/>
      <w:szCs w:val="20"/>
    </w:rPr>
  </w:style>
  <w:style w:type="paragraph" w:styleId="Heading3">
    <w:name w:val="heading 3"/>
    <w:basedOn w:val="Normal"/>
    <w:next w:val="Normal"/>
    <w:link w:val="Heading3Char"/>
    <w:uiPriority w:val="9"/>
    <w:semiHidden/>
    <w:unhideWhenUsed/>
    <w:qFormat/>
    <w:rsid w:val="00680E8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80E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6BAA"/>
    <w:rPr>
      <w:rFonts w:ascii="Times New Roman" w:eastAsia="Times New Roman" w:hAnsi="Times New Roman" w:cs="Times New Roman"/>
      <w:sz w:val="24"/>
      <w:szCs w:val="20"/>
    </w:rPr>
  </w:style>
  <w:style w:type="paragraph" w:styleId="ListParagraph">
    <w:name w:val="List Paragraph"/>
    <w:basedOn w:val="Normal"/>
    <w:uiPriority w:val="34"/>
    <w:qFormat/>
    <w:rsid w:val="009D6BAA"/>
    <w:pPr>
      <w:ind w:left="720"/>
      <w:contextualSpacing/>
    </w:pPr>
    <w:rPr>
      <w:rFonts w:eastAsia="Calibri"/>
    </w:rPr>
  </w:style>
  <w:style w:type="paragraph" w:styleId="Footer">
    <w:name w:val="footer"/>
    <w:basedOn w:val="Normal"/>
    <w:link w:val="FooterChar"/>
    <w:uiPriority w:val="99"/>
    <w:unhideWhenUsed/>
    <w:rsid w:val="009D6B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6BAA"/>
    <w:rPr>
      <w:rFonts w:ascii="Calibri" w:eastAsia="Times New Roman" w:hAnsi="Calibri" w:cs="Times New Roman"/>
    </w:rPr>
  </w:style>
  <w:style w:type="paragraph" w:styleId="BodyTextIndent">
    <w:name w:val="Body Text Indent"/>
    <w:basedOn w:val="Normal"/>
    <w:link w:val="BodyTextIndentChar"/>
    <w:rsid w:val="009D6BAA"/>
    <w:pPr>
      <w:spacing w:before="120" w:after="0" w:line="360" w:lineRule="auto"/>
      <w:ind w:firstLine="1418"/>
      <w:jc w:val="both"/>
    </w:pPr>
    <w:rPr>
      <w:rFonts w:ascii="Times New Roman" w:hAnsi="Times New Roman"/>
      <w:sz w:val="24"/>
      <w:szCs w:val="20"/>
    </w:rPr>
  </w:style>
  <w:style w:type="character" w:customStyle="1" w:styleId="BodyTextIndentChar">
    <w:name w:val="Body Text Indent Char"/>
    <w:basedOn w:val="DefaultParagraphFont"/>
    <w:link w:val="BodyTextIndent"/>
    <w:rsid w:val="009D6BAA"/>
    <w:rPr>
      <w:rFonts w:ascii="Times New Roman" w:eastAsia="Times New Roman" w:hAnsi="Times New Roman" w:cs="Times New Roman"/>
      <w:sz w:val="24"/>
      <w:szCs w:val="20"/>
    </w:rPr>
  </w:style>
  <w:style w:type="paragraph" w:styleId="BodyText">
    <w:name w:val="Body Text"/>
    <w:basedOn w:val="Normal"/>
    <w:link w:val="BodyTextChar"/>
    <w:rsid w:val="009D6BAA"/>
    <w:pPr>
      <w:spacing w:after="0" w:line="240" w:lineRule="auto"/>
      <w:jc w:val="both"/>
    </w:pPr>
    <w:rPr>
      <w:rFonts w:ascii="Book Antiqua" w:hAnsi="Book Antiqua"/>
      <w:sz w:val="24"/>
      <w:szCs w:val="20"/>
    </w:rPr>
  </w:style>
  <w:style w:type="character" w:customStyle="1" w:styleId="BodyTextChar">
    <w:name w:val="Body Text Char"/>
    <w:basedOn w:val="DefaultParagraphFont"/>
    <w:link w:val="BodyText"/>
    <w:rsid w:val="009D6BAA"/>
    <w:rPr>
      <w:rFonts w:ascii="Book Antiqua" w:eastAsia="Times New Roman" w:hAnsi="Book Antiqua" w:cs="Times New Roman"/>
      <w:sz w:val="24"/>
      <w:szCs w:val="20"/>
    </w:rPr>
  </w:style>
  <w:style w:type="character" w:styleId="PageNumber">
    <w:name w:val="page number"/>
    <w:basedOn w:val="DefaultParagraphFont"/>
    <w:uiPriority w:val="99"/>
    <w:semiHidden/>
    <w:unhideWhenUsed/>
    <w:rsid w:val="009D6BAA"/>
  </w:style>
  <w:style w:type="paragraph" w:styleId="Header">
    <w:name w:val="header"/>
    <w:basedOn w:val="Normal"/>
    <w:link w:val="HeaderChar"/>
    <w:uiPriority w:val="99"/>
    <w:unhideWhenUsed/>
    <w:rsid w:val="009D6B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6BAA"/>
    <w:rPr>
      <w:rFonts w:ascii="Calibri" w:eastAsia="Times New Roman" w:hAnsi="Calibri" w:cs="Times New Roman"/>
    </w:rPr>
  </w:style>
  <w:style w:type="character" w:customStyle="1" w:styleId="Heading3Char">
    <w:name w:val="Heading 3 Char"/>
    <w:basedOn w:val="DefaultParagraphFont"/>
    <w:link w:val="Heading3"/>
    <w:uiPriority w:val="9"/>
    <w:semiHidden/>
    <w:rsid w:val="00680E8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80E8E"/>
    <w:rPr>
      <w:rFonts w:asciiTheme="majorHAnsi" w:eastAsiaTheme="majorEastAsia" w:hAnsiTheme="majorHAnsi" w:cstheme="majorBidi"/>
      <w:b/>
      <w:bCs/>
      <w:i/>
      <w:iCs/>
      <w:color w:val="4F81BD" w:themeColor="accent1"/>
    </w:rPr>
  </w:style>
  <w:style w:type="paragraph" w:styleId="BodyText3">
    <w:name w:val="Body Text 3"/>
    <w:basedOn w:val="Normal"/>
    <w:link w:val="BodyText3Char"/>
    <w:uiPriority w:val="99"/>
    <w:semiHidden/>
    <w:unhideWhenUsed/>
    <w:rsid w:val="00680E8E"/>
    <w:pPr>
      <w:spacing w:after="120"/>
    </w:pPr>
    <w:rPr>
      <w:sz w:val="16"/>
      <w:szCs w:val="16"/>
    </w:rPr>
  </w:style>
  <w:style w:type="character" w:customStyle="1" w:styleId="BodyText3Char">
    <w:name w:val="Body Text 3 Char"/>
    <w:basedOn w:val="DefaultParagraphFont"/>
    <w:link w:val="BodyText3"/>
    <w:uiPriority w:val="99"/>
    <w:semiHidden/>
    <w:rsid w:val="00680E8E"/>
    <w:rPr>
      <w:rFonts w:ascii="Calibri" w:eastAsia="Times New Roman" w:hAnsi="Calibri"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BAA"/>
    <w:rPr>
      <w:rFonts w:ascii="Calibri" w:eastAsia="Times New Roman" w:hAnsi="Calibri" w:cs="Times New Roman"/>
    </w:rPr>
  </w:style>
  <w:style w:type="paragraph" w:styleId="Heading2">
    <w:name w:val="heading 2"/>
    <w:basedOn w:val="Normal"/>
    <w:next w:val="Normal"/>
    <w:link w:val="Heading2Char"/>
    <w:qFormat/>
    <w:rsid w:val="009D6BAA"/>
    <w:pPr>
      <w:keepNext/>
      <w:spacing w:before="120" w:after="0" w:line="360" w:lineRule="auto"/>
      <w:outlineLvl w:val="1"/>
    </w:pPr>
    <w:rPr>
      <w:rFonts w:ascii="Times New Roman" w:hAnsi="Times New Roman"/>
      <w:sz w:val="24"/>
      <w:szCs w:val="20"/>
    </w:rPr>
  </w:style>
  <w:style w:type="paragraph" w:styleId="Heading3">
    <w:name w:val="heading 3"/>
    <w:basedOn w:val="Normal"/>
    <w:next w:val="Normal"/>
    <w:link w:val="Heading3Char"/>
    <w:uiPriority w:val="9"/>
    <w:semiHidden/>
    <w:unhideWhenUsed/>
    <w:qFormat/>
    <w:rsid w:val="00680E8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80E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6BAA"/>
    <w:rPr>
      <w:rFonts w:ascii="Times New Roman" w:eastAsia="Times New Roman" w:hAnsi="Times New Roman" w:cs="Times New Roman"/>
      <w:sz w:val="24"/>
      <w:szCs w:val="20"/>
    </w:rPr>
  </w:style>
  <w:style w:type="paragraph" w:styleId="ListParagraph">
    <w:name w:val="List Paragraph"/>
    <w:basedOn w:val="Normal"/>
    <w:uiPriority w:val="34"/>
    <w:qFormat/>
    <w:rsid w:val="009D6BAA"/>
    <w:pPr>
      <w:ind w:left="720"/>
      <w:contextualSpacing/>
    </w:pPr>
    <w:rPr>
      <w:rFonts w:eastAsia="Calibri"/>
    </w:rPr>
  </w:style>
  <w:style w:type="paragraph" w:styleId="Footer">
    <w:name w:val="footer"/>
    <w:basedOn w:val="Normal"/>
    <w:link w:val="FooterChar"/>
    <w:uiPriority w:val="99"/>
    <w:unhideWhenUsed/>
    <w:rsid w:val="009D6B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6BAA"/>
    <w:rPr>
      <w:rFonts w:ascii="Calibri" w:eastAsia="Times New Roman" w:hAnsi="Calibri" w:cs="Times New Roman"/>
    </w:rPr>
  </w:style>
  <w:style w:type="paragraph" w:styleId="BodyTextIndent">
    <w:name w:val="Body Text Indent"/>
    <w:basedOn w:val="Normal"/>
    <w:link w:val="BodyTextIndentChar"/>
    <w:rsid w:val="009D6BAA"/>
    <w:pPr>
      <w:spacing w:before="120" w:after="0" w:line="360" w:lineRule="auto"/>
      <w:ind w:firstLine="1418"/>
      <w:jc w:val="both"/>
    </w:pPr>
    <w:rPr>
      <w:rFonts w:ascii="Times New Roman" w:hAnsi="Times New Roman"/>
      <w:sz w:val="24"/>
      <w:szCs w:val="20"/>
    </w:rPr>
  </w:style>
  <w:style w:type="character" w:customStyle="1" w:styleId="BodyTextIndentChar">
    <w:name w:val="Body Text Indent Char"/>
    <w:basedOn w:val="DefaultParagraphFont"/>
    <w:link w:val="BodyTextIndent"/>
    <w:rsid w:val="009D6BAA"/>
    <w:rPr>
      <w:rFonts w:ascii="Times New Roman" w:eastAsia="Times New Roman" w:hAnsi="Times New Roman" w:cs="Times New Roman"/>
      <w:sz w:val="24"/>
      <w:szCs w:val="20"/>
    </w:rPr>
  </w:style>
  <w:style w:type="paragraph" w:styleId="BodyText">
    <w:name w:val="Body Text"/>
    <w:basedOn w:val="Normal"/>
    <w:link w:val="BodyTextChar"/>
    <w:rsid w:val="009D6BAA"/>
    <w:pPr>
      <w:spacing w:after="0" w:line="240" w:lineRule="auto"/>
      <w:jc w:val="both"/>
    </w:pPr>
    <w:rPr>
      <w:rFonts w:ascii="Book Antiqua" w:hAnsi="Book Antiqua"/>
      <w:sz w:val="24"/>
      <w:szCs w:val="20"/>
    </w:rPr>
  </w:style>
  <w:style w:type="character" w:customStyle="1" w:styleId="BodyTextChar">
    <w:name w:val="Body Text Char"/>
    <w:basedOn w:val="DefaultParagraphFont"/>
    <w:link w:val="BodyText"/>
    <w:rsid w:val="009D6BAA"/>
    <w:rPr>
      <w:rFonts w:ascii="Book Antiqua" w:eastAsia="Times New Roman" w:hAnsi="Book Antiqua" w:cs="Times New Roman"/>
      <w:sz w:val="24"/>
      <w:szCs w:val="20"/>
    </w:rPr>
  </w:style>
  <w:style w:type="character" w:styleId="PageNumber">
    <w:name w:val="page number"/>
    <w:basedOn w:val="DefaultParagraphFont"/>
    <w:uiPriority w:val="99"/>
    <w:semiHidden/>
    <w:unhideWhenUsed/>
    <w:rsid w:val="009D6BAA"/>
  </w:style>
  <w:style w:type="paragraph" w:styleId="Header">
    <w:name w:val="header"/>
    <w:basedOn w:val="Normal"/>
    <w:link w:val="HeaderChar"/>
    <w:uiPriority w:val="99"/>
    <w:unhideWhenUsed/>
    <w:rsid w:val="009D6B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6BAA"/>
    <w:rPr>
      <w:rFonts w:ascii="Calibri" w:eastAsia="Times New Roman" w:hAnsi="Calibri" w:cs="Times New Roman"/>
    </w:rPr>
  </w:style>
  <w:style w:type="character" w:customStyle="1" w:styleId="Heading3Char">
    <w:name w:val="Heading 3 Char"/>
    <w:basedOn w:val="DefaultParagraphFont"/>
    <w:link w:val="Heading3"/>
    <w:uiPriority w:val="9"/>
    <w:semiHidden/>
    <w:rsid w:val="00680E8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80E8E"/>
    <w:rPr>
      <w:rFonts w:asciiTheme="majorHAnsi" w:eastAsiaTheme="majorEastAsia" w:hAnsiTheme="majorHAnsi" w:cstheme="majorBidi"/>
      <w:b/>
      <w:bCs/>
      <w:i/>
      <w:iCs/>
      <w:color w:val="4F81BD" w:themeColor="accent1"/>
    </w:rPr>
  </w:style>
  <w:style w:type="paragraph" w:styleId="BodyText3">
    <w:name w:val="Body Text 3"/>
    <w:basedOn w:val="Normal"/>
    <w:link w:val="BodyText3Char"/>
    <w:uiPriority w:val="99"/>
    <w:semiHidden/>
    <w:unhideWhenUsed/>
    <w:rsid w:val="00680E8E"/>
    <w:pPr>
      <w:spacing w:after="120"/>
    </w:pPr>
    <w:rPr>
      <w:sz w:val="16"/>
      <w:szCs w:val="16"/>
    </w:rPr>
  </w:style>
  <w:style w:type="character" w:customStyle="1" w:styleId="BodyText3Char">
    <w:name w:val="Body Text 3 Char"/>
    <w:basedOn w:val="DefaultParagraphFont"/>
    <w:link w:val="BodyText3"/>
    <w:uiPriority w:val="99"/>
    <w:semiHidden/>
    <w:rsid w:val="00680E8E"/>
    <w:rPr>
      <w:rFonts w:ascii="Calibri" w:eastAsia="Times New Roman"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61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20</Pages>
  <Words>3921</Words>
  <Characters>22351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cp:lastPrinted>2015-06-29T01:47:00Z</cp:lastPrinted>
  <dcterms:created xsi:type="dcterms:W3CDTF">2015-06-29T01:14:00Z</dcterms:created>
  <dcterms:modified xsi:type="dcterms:W3CDTF">2015-06-29T01:52:00Z</dcterms:modified>
</cp:coreProperties>
</file>